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448" w:rsidRPr="00637A9A" w:rsidRDefault="004E7448" w:rsidP="004E7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4E7448" w:rsidRPr="00637A9A" w:rsidRDefault="004E7448" w:rsidP="004E7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:rsidR="004E7448" w:rsidRPr="00637A9A" w:rsidRDefault="004E7448" w:rsidP="004E7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:rsidR="00B51B00" w:rsidRPr="00637A9A" w:rsidRDefault="004E7448" w:rsidP="004E7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756"/>
      </w:tblGrid>
      <w:tr w:rsidR="00F75BA5" w:rsidRPr="00637A9A" w:rsidTr="006E1FB5">
        <w:tc>
          <w:tcPr>
            <w:tcW w:w="2587" w:type="pct"/>
          </w:tcPr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2326" w:rsidRPr="00637A9A" w:rsidRDefault="006B2326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7448" w:rsidRPr="00637A9A" w:rsidRDefault="004E7448" w:rsidP="004E74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УТВЕРЖДАЮ </w:t>
            </w:r>
          </w:p>
          <w:p w:rsidR="004E7448" w:rsidRPr="00637A9A" w:rsidRDefault="004E7448" w:rsidP="004E74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</w:t>
            </w:r>
          </w:p>
          <w:p w:rsidR="004E7448" w:rsidRPr="00637A9A" w:rsidRDefault="004E7448" w:rsidP="004E744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методической работе</w:t>
            </w:r>
          </w:p>
          <w:p w:rsidR="004E7448" w:rsidRPr="00637A9A" w:rsidRDefault="004E7448" w:rsidP="004E7448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7448" w:rsidRPr="00637A9A" w:rsidRDefault="004E7448" w:rsidP="004E7448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________________Е.А. Каменева</w:t>
            </w:r>
          </w:p>
          <w:p w:rsidR="00AB4A8D" w:rsidRPr="00637A9A" w:rsidRDefault="002039D1" w:rsidP="002039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  <w:bookmarkStart w:id="0" w:name="_GoBack"/>
            <w:bookmarkEnd w:id="0"/>
            <w:r w:rsidR="004E7448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2022г.</w:t>
            </w:r>
          </w:p>
          <w:p w:rsidR="00C94D43" w:rsidRPr="00637A9A" w:rsidRDefault="00C94D43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4D43" w:rsidRPr="00637A9A" w:rsidRDefault="00C94D43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4A8D" w:rsidRPr="00637A9A" w:rsidRDefault="00AB4A8D" w:rsidP="00AB4A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B4A8D" w:rsidRPr="00637A9A" w:rsidRDefault="00AB4A8D" w:rsidP="00AB4A8D">
      <w:pPr>
        <w:ind w:left="720" w:hanging="72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Федотова М.А., Бондарчук Н.В., Збрищак С.Г.</w:t>
      </w:r>
      <w:r w:rsidR="006B2326" w:rsidRPr="00637A9A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>, Щепетова</w:t>
      </w:r>
      <w:r w:rsidRPr="00637A9A"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  <w:t xml:space="preserve"> С.Е.  </w:t>
      </w:r>
    </w:p>
    <w:p w:rsidR="00AB4A8D" w:rsidRPr="00637A9A" w:rsidRDefault="00AB4A8D" w:rsidP="00AB4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326" w:rsidRPr="00637A9A" w:rsidRDefault="006B2326" w:rsidP="00AB4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A8D" w:rsidRPr="00637A9A" w:rsidRDefault="00C94D43" w:rsidP="00C94D43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B4A8D" w:rsidRPr="00637A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 педагогической практики</w:t>
      </w:r>
      <w:r w:rsidRPr="00637A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</w:p>
    <w:p w:rsidR="00C94D43" w:rsidRPr="00637A9A" w:rsidRDefault="004E7448" w:rsidP="00C94D43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C94D43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C94D43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специальности 5.2.3.</w:t>
      </w:r>
      <w:r w:rsidR="00C94D43" w:rsidRPr="00637A9A">
        <w:rPr>
          <w:rFonts w:ascii="Times New Roman" w:hAnsi="Times New Roman"/>
          <w:sz w:val="28"/>
          <w:szCs w:val="28"/>
        </w:rPr>
        <w:t xml:space="preserve">  </w:t>
      </w:r>
      <w:r w:rsidR="00C94D43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«Региональная и отраслевая экономика»</w:t>
      </w:r>
    </w:p>
    <w:p w:rsidR="00AB4A8D" w:rsidRPr="00637A9A" w:rsidRDefault="00AB4A8D" w:rsidP="00AB4A8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B2326" w:rsidRPr="00637A9A" w:rsidRDefault="006B2326" w:rsidP="00AB4A8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ОДОБРЕНО</w:t>
      </w: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протокол заседания </w:t>
      </w:r>
      <w:r w:rsidR="004E7448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межфакультетской рабочей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группы образовательной программы «Региональная и отраслевая экономика </w:t>
      </w: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</w:t>
      </w:r>
    </w:p>
    <w:p w:rsidR="00AB4A8D" w:rsidRPr="00637A9A" w:rsidRDefault="00AB4A8D" w:rsidP="00AB4A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от «0</w:t>
      </w:r>
      <w:r w:rsidR="00A02DBA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C94D43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декабря </w:t>
      </w:r>
      <w:r w:rsidR="006B2326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2022 №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4D43" w:rsidRPr="00637A9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11E20" w:rsidRPr="00637A9A" w:rsidRDefault="00E11E20" w:rsidP="00AB4A8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AB4A8D" w:rsidRPr="00637A9A" w:rsidRDefault="00AB4A8D" w:rsidP="00AB4A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4A8D" w:rsidRPr="00637A9A" w:rsidRDefault="006B2326" w:rsidP="00AB4A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2022</w:t>
      </w:r>
    </w:p>
    <w:p w:rsidR="009936F8" w:rsidRPr="00637A9A" w:rsidRDefault="009936F8" w:rsidP="00AB4A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85875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37305" w:rsidRPr="00637A9A" w:rsidRDefault="00637A9A" w:rsidP="00637A9A">
          <w:pPr>
            <w:pStyle w:val="ad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37A9A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637A9A" w:rsidRPr="00637A9A" w:rsidRDefault="00F37305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37A9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37A9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37A9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21399003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Наименование вида практики, способа и формы ее проведения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_Toc121399003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4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_Toc121399004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5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Место практики в структуре образовательной программы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_Toc121399005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6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_Toc121399006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7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практики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_Toc121399007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8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Формы отчетности по практике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_Toc121399008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09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аспирантов по практике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_Toc121399009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0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Перечень учебной литературы и ресурсов сети «Интернет», необходимых для проведения практики: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_Toc121399010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left" w:pos="44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1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_Toc121399011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2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9.1. Комплект лицензионного программного обеспечения: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_Toc121399012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3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9.2. Современные профессиональные базы данных и информационные справочные системы: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_Toc121399013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4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9.3. Сертифицированные программные и аппаратные средства защиты информации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_Toc121399014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left" w:pos="660"/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5" w:history="1"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10.</w:t>
            </w:r>
            <w:r w:rsidR="00637A9A" w:rsidRPr="00637A9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637A9A" w:rsidRP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Описание материально-технической базы, необходимой для проведения педагогической практики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_Toc121399015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7A9A" w:rsidRPr="00637A9A" w:rsidRDefault="00AC60EA" w:rsidP="007B537B">
          <w:pPr>
            <w:pStyle w:val="12"/>
            <w:tabs>
              <w:tab w:val="right" w:leader="dot" w:pos="9638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1399016" w:history="1">
            <w:r w:rsidR="00637A9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Приложения 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_Toc121399016 \h </w:instrTex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A14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637A9A" w:rsidRPr="00637A9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37305" w:rsidRPr="00637A9A" w:rsidRDefault="00F37305">
          <w:r w:rsidRPr="00637A9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C94D43" w:rsidRPr="00637A9A" w:rsidRDefault="00C94D43" w:rsidP="00AB4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6F8" w:rsidRPr="00637A9A" w:rsidRDefault="009936F8" w:rsidP="00AB4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A9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" w:name="_Toc121399003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Наименование вида практики, способа и формы ее проведения</w:t>
      </w:r>
      <w:bookmarkEnd w:id="1"/>
    </w:p>
    <w:p w:rsidR="009A2132" w:rsidRPr="00637A9A" w:rsidRDefault="009A2132" w:rsidP="00177782">
      <w:pPr>
        <w:keepNext/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Педагогическая 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практика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аспирантов</w:t>
      </w:r>
      <w:r w:rsidR="00F75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177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научной </w:t>
      </w:r>
      <w:r w:rsidR="00354AFD" w:rsidRPr="00F75BA5">
        <w:rPr>
          <w:rFonts w:ascii="Times New Roman" w:eastAsia="Times New Roman" w:hAnsi="Times New Roman" w:cs="Times New Roman"/>
          <w:sz w:val="28"/>
        </w:rPr>
        <w:t>специальности 5.2.3. «Региональная и отраслевая экономика», обучающихся на Факультете налогов, аудита и бизнес-анализа, Факультете экономики и бизнеса,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Факультете социальных наук и массовых коммуникаций, Факультете «Высшая школа управления», Факультет</w:t>
      </w:r>
      <w:r w:rsidR="00683968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технологий и анализа больших данных</w:t>
      </w:r>
      <w:r w:rsidR="00E92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782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кафедре «Системный анализ в экономике»</w:t>
      </w:r>
      <w:r w:rsidR="00E92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83968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Департаменте экономической теории 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проводится в дискретной форме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Способы проведения практики: 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стационарная</w:t>
      </w:r>
      <w:r w:rsidR="00354AF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" w:name="_Toc121399004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bookmarkEnd w:id="2"/>
    </w:p>
    <w:p w:rsidR="009A2132" w:rsidRPr="00637A9A" w:rsidRDefault="00683968" w:rsidP="00683968">
      <w:pPr>
        <w:spacing w:after="15" w:line="267" w:lineRule="auto"/>
        <w:ind w:left="-15" w:right="64" w:firstLine="708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Педагогическая практика </w:t>
      </w:r>
      <w:r w:rsidR="007A68DD" w:rsidRPr="00637A9A">
        <w:rPr>
          <w:rFonts w:ascii="Times New Roman" w:eastAsia="Times New Roman" w:hAnsi="Times New Roman" w:cs="Times New Roman"/>
          <w:sz w:val="28"/>
        </w:rPr>
        <w:t>в соответствии с учебным планом</w:t>
      </w:r>
      <w:r w:rsidRPr="00637A9A">
        <w:rPr>
          <w:rFonts w:ascii="Times New Roman" w:eastAsia="Times New Roman" w:hAnsi="Times New Roman" w:cs="Times New Roman"/>
          <w:sz w:val="28"/>
        </w:rPr>
        <w:t xml:space="preserve"> формирует следующие компетенции: </w:t>
      </w:r>
    </w:p>
    <w:p w:rsidR="009A2132" w:rsidRPr="00637A9A" w:rsidRDefault="009A2132" w:rsidP="00683968">
      <w:pPr>
        <w:widowControl w:val="0"/>
        <w:autoSpaceDE w:val="0"/>
        <w:autoSpaceDN w:val="0"/>
        <w:adjustRightInd w:val="0"/>
        <w:spacing w:after="0" w:line="192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683968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</w:t>
      </w:r>
    </w:p>
    <w:tbl>
      <w:tblPr>
        <w:tblStyle w:val="a3"/>
        <w:tblW w:w="99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01"/>
        <w:gridCol w:w="1876"/>
        <w:gridCol w:w="2990"/>
        <w:gridCol w:w="4026"/>
      </w:tblGrid>
      <w:tr w:rsidR="00637A9A" w:rsidRPr="00F75BA5" w:rsidTr="00F75BA5">
        <w:tc>
          <w:tcPr>
            <w:tcW w:w="1101" w:type="dxa"/>
          </w:tcPr>
          <w:p w:rsidR="009A2132" w:rsidRPr="00F75BA5" w:rsidRDefault="009A2132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76" w:type="dxa"/>
          </w:tcPr>
          <w:p w:rsidR="009A2132" w:rsidRPr="00F75BA5" w:rsidRDefault="009A2132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990" w:type="dxa"/>
          </w:tcPr>
          <w:p w:rsidR="009A2132" w:rsidRPr="00F75BA5" w:rsidRDefault="009A2132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026" w:type="dxa"/>
          </w:tcPr>
          <w:p w:rsidR="009A2132" w:rsidRPr="00F75BA5" w:rsidRDefault="009A2132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 умения и знания), соотнесенные с компетенциями/индикаторами достижения компетенции</w:t>
            </w:r>
          </w:p>
        </w:tc>
      </w:tr>
      <w:tr w:rsidR="00637A9A" w:rsidRPr="00F75BA5" w:rsidTr="00F75BA5">
        <w:tc>
          <w:tcPr>
            <w:tcW w:w="1101" w:type="dxa"/>
            <w:vMerge w:val="restart"/>
            <w:vAlign w:val="center"/>
          </w:tcPr>
          <w:p w:rsidR="00152F9B" w:rsidRPr="00F75BA5" w:rsidRDefault="00152F9B" w:rsidP="006839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1876" w:type="dxa"/>
            <w:vMerge w:val="restart"/>
          </w:tcPr>
          <w:p w:rsidR="00152F9B" w:rsidRPr="00F75BA5" w:rsidRDefault="00152F9B" w:rsidP="002F572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деятельности.</w:t>
            </w:r>
          </w:p>
        </w:tc>
        <w:tc>
          <w:tcPr>
            <w:tcW w:w="2990" w:type="dxa"/>
            <w:vMerge w:val="restart"/>
          </w:tcPr>
          <w:p w:rsidR="00152F9B" w:rsidRPr="00F75BA5" w:rsidRDefault="00152F9B" w:rsidP="00152F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1.Проводит всесторонний анализ и обоснованную оценку научных достижений в экономике на основе доступных источников информации.</w:t>
            </w: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тенденции развития науки и теории в исследуемой области, методы анализа и обоснования научных достижений в экономике, основные источники информации</w:t>
            </w:r>
          </w:p>
        </w:tc>
      </w:tr>
      <w:tr w:rsidR="00637A9A" w:rsidRPr="00F75BA5" w:rsidTr="00F75BA5">
        <w:tc>
          <w:tcPr>
            <w:tcW w:w="1101" w:type="dxa"/>
            <w:vMerge/>
            <w:vAlign w:val="center"/>
          </w:tcPr>
          <w:p w:rsidR="00152F9B" w:rsidRPr="00F75BA5" w:rsidRDefault="00152F9B" w:rsidP="006839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  <w:vAlign w:val="center"/>
          </w:tcPr>
          <w:p w:rsidR="00152F9B" w:rsidRPr="00F75BA5" w:rsidRDefault="00152F9B" w:rsidP="00152F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критически анализировать и обосновано оценивать научные достижения в области экономики.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проблемы в области экономики и степень их проработанности.</w:t>
            </w: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проблему, подлежащую разработке, или доработке в связи с изменившимися условиями.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3.Формулирует гипотезу исследования, определяет способы ее подтверждения.</w:t>
            </w:r>
          </w:p>
        </w:tc>
        <w:tc>
          <w:tcPr>
            <w:tcW w:w="4026" w:type="dxa"/>
          </w:tcPr>
          <w:p w:rsidR="00152F9B" w:rsidRPr="00F75BA5" w:rsidRDefault="00152F9B" w:rsidP="007959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выявления и подтверждения гипотез исследования.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9A213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генерировать новые идеи, формулировать гипотезы и подтверждать их различными способами.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4.Демонстрирует применение методологии и методов теоретических и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экспериментальных научных исследований.</w:t>
            </w: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теоретических и экспериментальных научных исследований.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методологию и методы теоретических и экспериментальных научных исследований в экономике.</w:t>
            </w:r>
          </w:p>
        </w:tc>
      </w:tr>
      <w:tr w:rsidR="00637A9A" w:rsidRPr="00F75BA5" w:rsidTr="00F75BA5">
        <w:tc>
          <w:tcPr>
            <w:tcW w:w="1101" w:type="dxa"/>
            <w:vMerge w:val="restart"/>
            <w:vAlign w:val="center"/>
          </w:tcPr>
          <w:p w:rsidR="00152F9B" w:rsidRPr="00F75BA5" w:rsidRDefault="00152F9B" w:rsidP="006839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ОНК-4</w:t>
            </w:r>
          </w:p>
        </w:tc>
        <w:tc>
          <w:tcPr>
            <w:tcW w:w="1876" w:type="dxa"/>
            <w:vMerge w:val="restart"/>
          </w:tcPr>
          <w:p w:rsidR="00152F9B" w:rsidRPr="00F75BA5" w:rsidRDefault="00152F9B" w:rsidP="002F572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образования.</w:t>
            </w:r>
          </w:p>
        </w:tc>
        <w:tc>
          <w:tcPr>
            <w:tcW w:w="2990" w:type="dxa"/>
            <w:vMerge w:val="restart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1.Формулирует комплекс научных взглядов на проблему и путей ее решения</w:t>
            </w: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C35807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35807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тенденции развития экономики и специфику функционирования и развития социально-экономических систем.</w:t>
            </w:r>
          </w:p>
        </w:tc>
      </w:tr>
      <w:tr w:rsidR="00637A9A" w:rsidRPr="00F75BA5" w:rsidTr="00F75BA5">
        <w:tc>
          <w:tcPr>
            <w:tcW w:w="1101" w:type="dxa"/>
            <w:vMerge/>
            <w:vAlign w:val="center"/>
          </w:tcPr>
          <w:p w:rsidR="00152F9B" w:rsidRPr="00F75BA5" w:rsidRDefault="00152F9B" w:rsidP="006839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152F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целостное описание научных взглядов на проблему и пути ее решения.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Выявляет и анализирует научные проблемы междисциплинарного характера и проводит комплексные научные исследования.</w:t>
            </w: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результаты новейших исследований, опубликованных в ведущих профессиональных журналах и монографических исследованиях  по проблемам экономики.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полученные теоретические знания в своей профессиональной деятельности, в том числе преподавательской деятельности.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 w:val="restart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4026" w:type="dxa"/>
          </w:tcPr>
          <w:p w:rsidR="00152F9B" w:rsidRPr="00F75BA5" w:rsidRDefault="00152F9B" w:rsidP="00152F9B">
            <w:pPr>
              <w:tabs>
                <w:tab w:val="left" w:pos="141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теорию и методику преподавательской деятельности, профессиональные подходы к научно-исследовательской деятельности.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637A9A" w:rsidRPr="00F75BA5" w:rsidTr="00F75BA5">
        <w:tc>
          <w:tcPr>
            <w:tcW w:w="1101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  <w:vMerge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</w:tcPr>
          <w:p w:rsidR="00152F9B" w:rsidRPr="00F75BA5" w:rsidRDefault="00152F9B" w:rsidP="006E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="00D352A4" w:rsidRPr="00F7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352A4" w:rsidRPr="00F7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методы и технологии преподавательской и научно-исследовательской деятельности.</w:t>
            </w:r>
          </w:p>
        </w:tc>
      </w:tr>
    </w:tbl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3" w:name="_Toc121399005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Место практики в структуре образовательной программы</w:t>
      </w:r>
      <w:bookmarkEnd w:id="3"/>
    </w:p>
    <w:p w:rsidR="00293C0B" w:rsidRPr="00637A9A" w:rsidRDefault="00293C0B" w:rsidP="00942C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Педагогическая практика является обязательной частью программы подготовки </w:t>
      </w:r>
      <w:r w:rsidR="00942C8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научных и 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научно-педагогических кадров в аспирантуре по научн</w:t>
      </w:r>
      <w:r w:rsidR="00942C8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</w:t>
      </w:r>
      <w:r w:rsidR="00942C8D"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«5.2.3 – Региональная и отраслевая экономика» и входит в Блок «Образовательный компонент». </w:t>
      </w:r>
    </w:p>
    <w:p w:rsidR="00293C0B" w:rsidRPr="00637A9A" w:rsidRDefault="00293C0B" w:rsidP="00F603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Педагогическая практика базируется на сумме знаний и навыков, полученных обучающимися в ходе изучения дисциплин «История и философия науки», «Региональная и отраслевая экономика», «Теория и методика преподавательской деятельности».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4" w:name="_Toc121399006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Объем </w:t>
      </w:r>
      <w:r w:rsidR="00E11E20" w:rsidRPr="00637A9A">
        <w:rPr>
          <w:rFonts w:ascii="Times New Roman" w:eastAsia="Times New Roman" w:hAnsi="Times New Roman" w:cs="Times New Roman"/>
          <w:color w:val="auto"/>
          <w:lang w:eastAsia="ru-RU"/>
        </w:rPr>
        <w:t>практики в</w:t>
      </w:r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</w:r>
      <w:bookmarkEnd w:id="4"/>
    </w:p>
    <w:p w:rsidR="009A2132" w:rsidRPr="00637A9A" w:rsidRDefault="00257A04" w:rsidP="00257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Общая трудоёмкость педагогической (рассредоточенной) практики – 6 зачетных единиц (216 часов), в т.ч. в форме контактной работы – 26 час, в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течение второго года обучения Вид промежуточной аттестации – зачет в конце четвертого семестра.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5" w:name="_Toc121399007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Содержание практики</w:t>
      </w:r>
      <w:bookmarkEnd w:id="5"/>
    </w:p>
    <w:p w:rsidR="009A2132" w:rsidRPr="00637A9A" w:rsidRDefault="009A2132" w:rsidP="009A21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данном разделе описываются виды работ, которые аспирант осваивает и выполняет в рамках практики. </w:t>
      </w:r>
    </w:p>
    <w:p w:rsidR="009A2132" w:rsidRPr="00637A9A" w:rsidRDefault="009A2132" w:rsidP="009A21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Таблица 2</w:t>
      </w:r>
    </w:p>
    <w:tbl>
      <w:tblPr>
        <w:tblStyle w:val="a3"/>
        <w:tblW w:w="5035" w:type="pct"/>
        <w:tblInd w:w="108" w:type="dxa"/>
        <w:tblLook w:val="04A0" w:firstRow="1" w:lastRow="0" w:firstColumn="1" w:lastColumn="0" w:noHBand="0" w:noVBand="1"/>
      </w:tblPr>
      <w:tblGrid>
        <w:gridCol w:w="3086"/>
        <w:gridCol w:w="5053"/>
        <w:gridCol w:w="1784"/>
      </w:tblGrid>
      <w:tr w:rsidR="00F75BA5" w:rsidRPr="00637A9A" w:rsidTr="007B537B">
        <w:tc>
          <w:tcPr>
            <w:tcW w:w="1555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деятельности/типы задач</w:t>
            </w:r>
          </w:p>
        </w:tc>
        <w:tc>
          <w:tcPr>
            <w:tcW w:w="2546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899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F75BA5" w:rsidRPr="00637A9A" w:rsidTr="007B537B">
        <w:tc>
          <w:tcPr>
            <w:tcW w:w="1555" w:type="pct"/>
            <w:vAlign w:val="center"/>
          </w:tcPr>
          <w:p w:rsidR="009A2132" w:rsidRPr="00637A9A" w:rsidRDefault="00730A10" w:rsidP="004A3ED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Подготовительный</w:t>
            </w:r>
          </w:p>
        </w:tc>
        <w:tc>
          <w:tcPr>
            <w:tcW w:w="2546" w:type="pct"/>
          </w:tcPr>
          <w:p w:rsidR="009A2132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</w:t>
            </w:r>
            <w:r w:rsidRPr="00637A9A">
              <w:t>.</w:t>
            </w:r>
          </w:p>
        </w:tc>
        <w:tc>
          <w:tcPr>
            <w:tcW w:w="899" w:type="pct"/>
            <w:vAlign w:val="center"/>
          </w:tcPr>
          <w:p w:rsidR="009A2132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часов</w:t>
            </w:r>
          </w:p>
        </w:tc>
      </w:tr>
      <w:tr w:rsidR="00F75BA5" w:rsidRPr="00637A9A" w:rsidTr="007B537B">
        <w:trPr>
          <w:trHeight w:val="1298"/>
        </w:trPr>
        <w:tc>
          <w:tcPr>
            <w:tcW w:w="1555" w:type="pct"/>
            <w:vMerge w:val="restart"/>
            <w:vAlign w:val="center"/>
          </w:tcPr>
          <w:p w:rsidR="00730A10" w:rsidRPr="00637A9A" w:rsidRDefault="00730A10" w:rsidP="004A3ED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1.Посещение занятий профессорско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преподавательского состава кафедры в целях изучения опыта преподавательской работы в высшей школе и участие в их анализе.  </w:t>
            </w:r>
          </w:p>
        </w:tc>
        <w:tc>
          <w:tcPr>
            <w:tcW w:w="899" w:type="pct"/>
            <w:vAlign w:val="center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часов</w:t>
            </w:r>
          </w:p>
        </w:tc>
      </w:tr>
      <w:tr w:rsidR="00F75BA5" w:rsidRPr="00637A9A" w:rsidTr="007B537B">
        <w:trPr>
          <w:trHeight w:val="1959"/>
        </w:trPr>
        <w:tc>
          <w:tcPr>
            <w:tcW w:w="1555" w:type="pct"/>
            <w:vMerge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 и др.)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99" w:type="pct"/>
            <w:vAlign w:val="center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 часов</w:t>
            </w:r>
          </w:p>
        </w:tc>
      </w:tr>
      <w:tr w:rsidR="00F75BA5" w:rsidRPr="00637A9A" w:rsidTr="007B537B">
        <w:trPr>
          <w:trHeight w:val="1108"/>
        </w:trPr>
        <w:tc>
          <w:tcPr>
            <w:tcW w:w="1555" w:type="pct"/>
            <w:vMerge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роведение па основе разработанной методики семинарских и/или практических занятий (не менее 2 занятий)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99" w:type="pct"/>
            <w:vAlign w:val="center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 часов</w:t>
            </w:r>
          </w:p>
        </w:tc>
      </w:tr>
      <w:tr w:rsidR="00F75BA5" w:rsidRPr="00637A9A" w:rsidTr="007B537B">
        <w:trPr>
          <w:trHeight w:val="273"/>
        </w:trPr>
        <w:tc>
          <w:tcPr>
            <w:tcW w:w="1555" w:type="pct"/>
            <w:vMerge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НМС, 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рефератов и другие 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виды). </w:t>
            </w:r>
          </w:p>
        </w:tc>
        <w:tc>
          <w:tcPr>
            <w:tcW w:w="899" w:type="pct"/>
            <w:vAlign w:val="center"/>
          </w:tcPr>
          <w:p w:rsidR="00730A10" w:rsidRPr="00637A9A" w:rsidRDefault="009E7933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 часов</w:t>
            </w:r>
          </w:p>
        </w:tc>
      </w:tr>
      <w:tr w:rsidR="00F75BA5" w:rsidRPr="00637A9A" w:rsidTr="007B537B">
        <w:trPr>
          <w:trHeight w:val="943"/>
        </w:trPr>
        <w:tc>
          <w:tcPr>
            <w:tcW w:w="1555" w:type="pct"/>
            <w:vMerge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6" w:type="pct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5. </w:t>
            </w:r>
            <w:r w:rsidR="009E7933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899" w:type="pct"/>
            <w:vAlign w:val="center"/>
          </w:tcPr>
          <w:p w:rsidR="00730A10" w:rsidRPr="00637A9A" w:rsidRDefault="009E7933" w:rsidP="002F24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2F240B"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часа</w:t>
            </w:r>
          </w:p>
        </w:tc>
      </w:tr>
      <w:tr w:rsidR="00F75BA5" w:rsidRPr="00637A9A" w:rsidTr="007B537B">
        <w:tc>
          <w:tcPr>
            <w:tcW w:w="1555" w:type="pct"/>
            <w:vAlign w:val="center"/>
          </w:tcPr>
          <w:p w:rsidR="00730A10" w:rsidRPr="00637A9A" w:rsidRDefault="00730A10" w:rsidP="004A3ED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Подготовка и защита отчета по практике</w:t>
            </w:r>
          </w:p>
        </w:tc>
        <w:tc>
          <w:tcPr>
            <w:tcW w:w="2546" w:type="pct"/>
          </w:tcPr>
          <w:p w:rsidR="00730A10" w:rsidRPr="00637A9A" w:rsidRDefault="00730A10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Написание содержательного отчета по итогам практики с указанием видов деятельности и достигнутых результатов</w:t>
            </w:r>
          </w:p>
        </w:tc>
        <w:tc>
          <w:tcPr>
            <w:tcW w:w="899" w:type="pct"/>
            <w:vAlign w:val="center"/>
          </w:tcPr>
          <w:p w:rsidR="00730A10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 часов</w:t>
            </w:r>
          </w:p>
        </w:tc>
      </w:tr>
      <w:tr w:rsidR="00F75BA5" w:rsidRPr="00637A9A" w:rsidTr="007B537B">
        <w:tc>
          <w:tcPr>
            <w:tcW w:w="1555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46" w:type="pct"/>
          </w:tcPr>
          <w:p w:rsidR="009A2132" w:rsidRPr="00637A9A" w:rsidRDefault="009A2132" w:rsidP="009A21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9" w:type="pct"/>
            <w:vAlign w:val="center"/>
          </w:tcPr>
          <w:p w:rsidR="009A2132" w:rsidRPr="00637A9A" w:rsidRDefault="00730A10" w:rsidP="009E79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216 часов</w:t>
            </w:r>
          </w:p>
        </w:tc>
      </w:tr>
    </w:tbl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bookmarkStart w:id="6" w:name="_Toc121399008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Формы отчетности по практике</w:t>
      </w:r>
      <w:bookmarkEnd w:id="6"/>
    </w:p>
    <w:p w:rsidR="00FD65CC" w:rsidRPr="00637A9A" w:rsidRDefault="00FD65CC" w:rsidP="00FD65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Педагогическая практика аспирантов проводится, как правило, на базе Финансового университета при Правительстве Российской Федерации. Педагогическая практика может проводиться в сроки, который обучающийся выбирает совместно с научным руководителем в зависимости от индивидуального уровня педагогической и на</w:t>
      </w:r>
      <w:r w:rsidR="002F240B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учной подготовки, плана работы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 диссертационным исследованием.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качестве результатов прохождения педагогической практики обучающимися им может быть зачтена работа в должности ассистента/ преподавателя в Финансовом университете. В качестве отчета обучающиеся представляют </w:t>
      </w:r>
      <w:r w:rsidR="00946A1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департамент/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кафедру копию годового индивидуального плана работы преподавателя (с заключением и предложениями руководителя</w:t>
      </w:r>
      <w:r w:rsidR="00946A1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копию трудовой книжки (справки), заверенной кадровой службой вуза. </w:t>
      </w:r>
    </w:p>
    <w:p w:rsidR="00337729" w:rsidRPr="00637A9A" w:rsidRDefault="00337729" w:rsidP="00FD65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2132" w:rsidRPr="00637A9A" w:rsidRDefault="009A2132" w:rsidP="00FD65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результатах прохождения педагогической практики включает:</w:t>
      </w:r>
    </w:p>
    <w:p w:rsidR="009A2132" w:rsidRPr="00637A9A" w:rsidRDefault="00FD65CC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Титульный лист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 </w:t>
      </w:r>
      <w:r w:rsidR="00605C7F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страница (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1)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75447" w:rsidRPr="00637A9A" w:rsidRDefault="00E75447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– 1 страница</w:t>
      </w:r>
    </w:p>
    <w:p w:rsidR="009A2132" w:rsidRPr="00637A9A" w:rsidRDefault="00E75447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ндивидуальный план прохождения педагогической практики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1-2 страницы</w:t>
      </w:r>
      <w:r w:rsidR="00FD65CC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(Приложение 2)</w:t>
      </w:r>
    </w:p>
    <w:p w:rsidR="009A2132" w:rsidRPr="00637A9A" w:rsidRDefault="00FD65CC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тзыв руководителя педагогической практики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 страница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(Приложение 3</w:t>
      </w:r>
      <w:r w:rsidR="00337729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9A2132" w:rsidRPr="00637A9A" w:rsidRDefault="00337729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ведения о внедрении в учебный процесс результатов исследований аспиранта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1-2 </w:t>
      </w:r>
      <w:r w:rsidR="00605C7F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страницы (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наличии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Приложение 4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:rsidR="00E75447" w:rsidRPr="00637A9A" w:rsidRDefault="00337729" w:rsidP="003377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атериалы, подготовленные по итогам прохождения педагогической практики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10-15 страниц.</w:t>
      </w:r>
    </w:p>
    <w:p w:rsidR="00E75447" w:rsidRPr="00637A9A" w:rsidRDefault="00E75447" w:rsidP="00702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(методика проведения семинарского (практического) занятия; </w:t>
      </w:r>
    </w:p>
    <w:p w:rsidR="00E75447" w:rsidRPr="00637A9A" w:rsidRDefault="00E75447" w:rsidP="00702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учебно-методические материалы по дисциплинам департамента/кафедры: разделы рабочих программ дисциплин, презентации, кейс-стади, сценарий научной дискуссии или круглого стола, тематика научно-исследовательской работы студентов и т.п.; </w:t>
      </w:r>
    </w:p>
    <w:p w:rsidR="00E75447" w:rsidRPr="00637A9A" w:rsidRDefault="00E75447" w:rsidP="00702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оценочные материалы по дисциплинам департамента/кафедры: тестовые задания, практические задачи, лабораторные работы и т.п.; отчет о видах и количестве проведенных занятий, научных мероприятий студентов и других выполненных работ в ходе прохождения педагогической практики).</w:t>
      </w:r>
    </w:p>
    <w:p w:rsidR="00337729" w:rsidRPr="00637A9A" w:rsidRDefault="00E75447" w:rsidP="00E75447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Список использованных источников – 1 страница.</w:t>
      </w:r>
      <w:r w:rsidR="009A213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Отчет по итогам практики выполняется на листах формата А 4. Требования к оформлению текста: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размер шрифта – 14 Times New Roman, допускается выделение структурных элементов отчета полужирным шрифтом;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выравнивание по ширине;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межстрочный интервал – 1,5; абзацный отступ – 1,25; поля: левое, верхнее, нижнее – 2 см, правое – 1 см. 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Допускается использование таблиц, иллюстрации, схем. </w:t>
      </w:r>
    </w:p>
    <w:p w:rsidR="00E75447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Титульный лист отчета по практике должен содержать название вуза, обозначение вида практики, Ф.И.О. студента, Ф.И.О. руководителя практики.</w:t>
      </w:r>
    </w:p>
    <w:p w:rsidR="00E75447" w:rsidRPr="00637A9A" w:rsidRDefault="00E75447" w:rsidP="00946A12">
      <w:pPr>
        <w:widowControl w:val="0"/>
        <w:tabs>
          <w:tab w:val="left" w:pos="16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Сброшюрованный отчет подписывается обучающимся и руководителем практики. После защиты отчет о практике сдается на кафедру.</w:t>
      </w:r>
    </w:p>
    <w:p w:rsidR="00337729" w:rsidRPr="00637A9A" w:rsidRDefault="00337729" w:rsidP="003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Презентация отчета готовится в редакторе MS Power Point, рекомендуемый объем слайдов 7-10, время устного доклада – 10-15 минут. </w:t>
      </w:r>
    </w:p>
    <w:p w:rsidR="00337729" w:rsidRPr="00637A9A" w:rsidRDefault="00337729" w:rsidP="00605C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Зачет по практике проводится в форме защиты отчета по результатам практики. Защита отчета по практике организуется в один день для всех аспирантов каждого из учебных подразделений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реализующих образовательную программу.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Защита проводится публично с присутствием всех руководителей практики и руководителя департамента </w:t>
      </w:r>
      <w:r w:rsidR="000D7D72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 его заместителя.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Аспиранты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 сдавшие зачет по педагогической практике, относятся к числу обучающихся, имеющих академическую задолженность</w:t>
      </w:r>
      <w:r w:rsidR="00E75447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7" w:name="_Toc121399009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Фонд оценочных средств для проведения промежуточной аттестации аспирантов по практике</w:t>
      </w:r>
      <w:bookmarkEnd w:id="7"/>
    </w:p>
    <w:p w:rsidR="00E75447" w:rsidRPr="00637A9A" w:rsidRDefault="00E75447" w:rsidP="007B53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компетенций, формируемых в процессе освоения практики, содержится в Разделе 2. «Перечень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практики».</w:t>
      </w:r>
    </w:p>
    <w:p w:rsidR="009A2132" w:rsidRPr="00637A9A" w:rsidRDefault="009A2132" w:rsidP="007B53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Таблица 3</w:t>
      </w:r>
    </w:p>
    <w:tbl>
      <w:tblPr>
        <w:tblStyle w:val="1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2552"/>
        <w:gridCol w:w="3260"/>
      </w:tblGrid>
      <w:tr w:rsidR="00F75BA5" w:rsidRPr="00637A9A" w:rsidTr="00C26213">
        <w:tc>
          <w:tcPr>
            <w:tcW w:w="2127" w:type="dxa"/>
          </w:tcPr>
          <w:p w:rsidR="009A2132" w:rsidRPr="00637A9A" w:rsidRDefault="009A2132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9A2132" w:rsidRPr="00637A9A" w:rsidRDefault="009A2132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2" w:type="dxa"/>
          </w:tcPr>
          <w:p w:rsidR="009A2132" w:rsidRPr="00637A9A" w:rsidRDefault="009A2132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0" w:type="dxa"/>
          </w:tcPr>
          <w:p w:rsidR="009A2132" w:rsidRPr="00637A9A" w:rsidRDefault="009A2132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F75BA5" w:rsidRPr="00637A9A" w:rsidTr="00C26213">
        <w:tc>
          <w:tcPr>
            <w:tcW w:w="2127" w:type="dxa"/>
            <w:vMerge w:val="restart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Способность к критическому анализу и оценке научных достижений,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генерированию новых идей в научно-исследовательской и профессиональной деятельности (ОНК-1)</w:t>
            </w: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1.Проводит всесторонний анализ и обоснованную оценку научных достижений в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экономике на основе доступных источников информации.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тенденции развития науки и теории в исследуемой области, методы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анализа и обоснования научных достижений в экономике, основные источники информации.</w:t>
            </w: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критически анализировать и обосновано оценивать научные достижения в области экономики.</w:t>
            </w:r>
          </w:p>
        </w:tc>
        <w:tc>
          <w:tcPr>
            <w:tcW w:w="3260" w:type="dxa"/>
          </w:tcPr>
          <w:p w:rsidR="00604E4E" w:rsidRPr="00637A9A" w:rsidRDefault="00604E4E" w:rsidP="007B537B">
            <w:pPr>
              <w:pStyle w:val="a4"/>
              <w:widowControl w:val="0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Перечислите основные научные достижения современной экономической науки в направлении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реализуемого Вами диссертационного исследования.</w:t>
            </w:r>
          </w:p>
          <w:p w:rsidR="00604E4E" w:rsidRPr="00637A9A" w:rsidRDefault="00604E4E" w:rsidP="007B537B">
            <w:pPr>
              <w:pStyle w:val="a4"/>
              <w:widowControl w:val="0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Покажите, какова их роль в качестве методической базы Вашего диссертационного </w:t>
            </w:r>
            <w:r w:rsidR="007B537B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исследования.</w:t>
            </w:r>
          </w:p>
          <w:p w:rsidR="00604E4E" w:rsidRPr="00637A9A" w:rsidRDefault="00604E4E" w:rsidP="007B537B">
            <w:pPr>
              <w:pStyle w:val="a4"/>
              <w:widowControl w:val="0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Разработайте конспект семинарского занятия (отдельный этап занятия), используя рассмотренные научные достижения.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проблемы в области экономики и степень их проработанности.</w:t>
            </w:r>
          </w:p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Уметь: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выявлять проблему, подлежащую разработке, или доработке в связи с изменившимися условиями.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260" w:type="dxa"/>
          </w:tcPr>
          <w:p w:rsidR="00604E4E" w:rsidRPr="00637A9A" w:rsidRDefault="00737CE9" w:rsidP="007B537B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Назовите основные научные проблемы в выбранной области Вашего диссертационного исследования.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Определите, как трансформируются эти проблемы в связи с изменяющимися современными условиями.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Увяжите содержание научных проблем с компетенциями образовательной дисциплины, для которой проводилась разработка конспекта семинарского занятия (или его этапа).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3.Формулирует гипотезу исследования, определяет способы ее подтверждения.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выявления и подтверждения гипотез исследования.</w:t>
            </w:r>
          </w:p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генерировать новые идеи, формулировать гипотезы и подтверждать их различными способами.</w:t>
            </w:r>
          </w:p>
        </w:tc>
        <w:tc>
          <w:tcPr>
            <w:tcW w:w="3260" w:type="dxa"/>
          </w:tcPr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Сформулируйте гипотезу Вашего диссертационного исследования.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Подготовьте такое подтверждение этой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гипотезы, с помощью которого ее содержание можно будет обосновать как перед студентами, так и перед научным сообществом. </w:t>
            </w:r>
          </w:p>
          <w:p w:rsidR="00604E4E" w:rsidRPr="00637A9A" w:rsidRDefault="00737CE9" w:rsidP="007B537B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Определите результат / результаты обучения, на достижение которого нацелена разработка семинарского занятия (или его части).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теоретических и экспериментальных научных исследований.</w:t>
            </w:r>
          </w:p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методологию и методы теоретических и экспериментальных научных исследований в экономике.</w:t>
            </w:r>
          </w:p>
        </w:tc>
        <w:tc>
          <w:tcPr>
            <w:tcW w:w="3260" w:type="dxa"/>
          </w:tcPr>
          <w:p w:rsidR="00604E4E" w:rsidRPr="00637A9A" w:rsidRDefault="00737CE9" w:rsidP="007B537B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Перечислите элементы методологии и методы научных исследований, с помощью которых обоснована предлагаемая Вами гипотеза.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Раскройте содержание и охарактеризуйте область применения этих мет</w:t>
            </w:r>
            <w:r w:rsidR="00553ECD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дов.</w:t>
            </w:r>
          </w:p>
          <w:p w:rsidR="00737CE9" w:rsidRPr="00637A9A" w:rsidRDefault="00737CE9" w:rsidP="007B537B">
            <w:pPr>
              <w:pStyle w:val="a4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731D9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родемонстрируйте задание, подготовленное Вами в процессе педагогической практики для обучения студентов, направленное на использование этих методов на семинарском занятии.</w:t>
            </w:r>
          </w:p>
        </w:tc>
      </w:tr>
      <w:tr w:rsidR="00F75BA5" w:rsidRPr="00637A9A" w:rsidTr="00C26213">
        <w:tc>
          <w:tcPr>
            <w:tcW w:w="2127" w:type="dxa"/>
            <w:vMerge w:val="restart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осуществлять преподавательскую и научно-исследовательскую деятельность в системе высшего и дополнительно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 образования</w:t>
            </w:r>
          </w:p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(ОНК-4)</w:t>
            </w:r>
          </w:p>
        </w:tc>
        <w:tc>
          <w:tcPr>
            <w:tcW w:w="2268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1.Формулирует комплекс научных взглядов на проблему и путей ее решения</w:t>
            </w:r>
          </w:p>
        </w:tc>
        <w:tc>
          <w:tcPr>
            <w:tcW w:w="2552" w:type="dxa"/>
          </w:tcPr>
          <w:p w:rsidR="00604E4E" w:rsidRPr="00637A9A" w:rsidRDefault="00604E4E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современные тенденции развития экономики и специфику функционирования и развития социально-экономических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систем.</w:t>
            </w:r>
          </w:p>
          <w:p w:rsidR="00604E4E" w:rsidRPr="00637A9A" w:rsidRDefault="00604E4E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целостное описание научных взглядов на проблему и пути ее решения.</w:t>
            </w:r>
          </w:p>
        </w:tc>
        <w:tc>
          <w:tcPr>
            <w:tcW w:w="3260" w:type="dxa"/>
          </w:tcPr>
          <w:p w:rsidR="00604E4E" w:rsidRPr="00637A9A" w:rsidRDefault="00604E4E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31D9" w:rsidRPr="00637A9A" w:rsidRDefault="008731D9" w:rsidP="007B53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1.Опишите источники информации, включая современные базы данных, необходимые для осуществления научно-исследовательской и преподавательской деятельности. </w:t>
            </w:r>
          </w:p>
          <w:p w:rsidR="00604E4E" w:rsidRPr="00637A9A" w:rsidRDefault="008731D9" w:rsidP="007B537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Обоснуйте возможности и условия применения результатов научноисследовательской и профессиональной деятельности в преподавательской деятельности на примере образовательной программы, для которой было подготовлено семинарское занятие.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Выявляет и анализирует научные проблемы междисциплинарного характера и проводит комплексные научные исследования.</w:t>
            </w:r>
          </w:p>
        </w:tc>
        <w:tc>
          <w:tcPr>
            <w:tcW w:w="2552" w:type="dxa"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результаты новейших исследований, опубликованных в ведущих профессиональных журналах и монографических </w:t>
            </w:r>
            <w:r w:rsidR="007B537B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исследованиях по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проблемам экономики.</w:t>
            </w:r>
          </w:p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полученные теоретические знания в своей профессиональной деятельности, в том числе преподавательской деятельности.</w:t>
            </w:r>
          </w:p>
        </w:tc>
        <w:tc>
          <w:tcPr>
            <w:tcW w:w="3260" w:type="dxa"/>
          </w:tcPr>
          <w:p w:rsidR="00702DB5" w:rsidRPr="00637A9A" w:rsidRDefault="008731D9" w:rsidP="007B537B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Обобщите научные проблемы междисциплинарного характера по результатам новейших исследований, опубликованных в ведущих профессиональных журналах и монографических исследованиях по проблемам экономики и управления.</w:t>
            </w:r>
          </w:p>
          <w:p w:rsidR="008731D9" w:rsidRPr="00637A9A" w:rsidRDefault="008731D9" w:rsidP="007B537B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Предложите задание для самостоятельной работы  студентов по определению междисциплинарных проблем экономики, в рамках изучаемой</w:t>
            </w:r>
            <w:r w:rsidR="006E1FB5"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соответствии с учебным планом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дисциплины.</w:t>
            </w:r>
          </w:p>
        </w:tc>
      </w:tr>
      <w:tr w:rsidR="00F75BA5" w:rsidRPr="00637A9A" w:rsidTr="00C26213">
        <w:tc>
          <w:tcPr>
            <w:tcW w:w="2127" w:type="dxa"/>
            <w:vMerge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3.Применяет профессиональные знания в преподавательской и научно-исследовательской деятельности в системе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высшего образования.</w:t>
            </w:r>
          </w:p>
        </w:tc>
        <w:tc>
          <w:tcPr>
            <w:tcW w:w="2552" w:type="dxa"/>
          </w:tcPr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теорию и методику преподавательской деятельности, профессиональные подходы к научно-исследовательской деятельности.</w:t>
            </w: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702DB5" w:rsidRPr="00637A9A" w:rsidRDefault="00702DB5" w:rsidP="007B53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Уметь: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современные методы и технологии преподавательской и научно-исследовательской деятельности.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260" w:type="dxa"/>
          </w:tcPr>
          <w:p w:rsidR="008731D9" w:rsidRPr="00637A9A" w:rsidRDefault="008731D9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 Раскройте содержание выбранного метода оценки эффективности результатов Вашего диссертационного исследования. </w:t>
            </w:r>
          </w:p>
          <w:p w:rsidR="008731D9" w:rsidRPr="00637A9A" w:rsidRDefault="008731D9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Разработайте учебно-методические материалы </w:t>
            </w: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(кейсы, деловые игры, ситуационные задания и др.), контрольно-измерительные материалы с применением результатов научных исследований.</w:t>
            </w:r>
          </w:p>
          <w:p w:rsidR="00702DB5" w:rsidRPr="00637A9A" w:rsidRDefault="008731D9" w:rsidP="007B53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3. Обоснуйте выбор форм, методов и содержания обучения, самостоятельной работы студентов, текущего и промежуточного контроля на примере конкретной экономической дисциплины.</w:t>
            </w:r>
          </w:p>
        </w:tc>
      </w:tr>
    </w:tbl>
    <w:p w:rsidR="009A2132" w:rsidRPr="00637A9A" w:rsidRDefault="009A2132" w:rsidP="007B537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92" w:rsidRPr="00637A9A" w:rsidRDefault="006E1FB5" w:rsidP="007B537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уровня сформированности компетенций осуществляется на основании материалов, собранных в процессе прохождения педагогической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8" w:name="_Toc121399010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Перечень учебной литературы и ресурсов сети «Интернет», необходимых для проведения практики:</w:t>
      </w:r>
      <w:bookmarkEnd w:id="8"/>
    </w:p>
    <w:p w:rsidR="00906105" w:rsidRPr="00E249B1" w:rsidRDefault="00906105" w:rsidP="00906105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акты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Гражданский кодекс Российской Федерации от 30 ноября 1994 года N 51-ФЗ.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ind w:left="0" w:firstLine="0"/>
        <w:rPr>
          <w:rFonts w:ascii="Times New Roman" w:eastAsia="TimesNewRomanPSMT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NewRomanPSMT" w:hAnsi="Times New Roman" w:cs="Times New Roman"/>
          <w:sz w:val="28"/>
          <w:szCs w:val="28"/>
          <w:lang w:eastAsia="ar-SA"/>
        </w:rPr>
        <w:t>Земельный кодекс Российской Федерации от 25.10.2001 N 136-ФЗ (последняя редакция).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Трудовой кодекс Российской Федерации от 30.12.2001 N 197-ФЗ (последняя редакция).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«Об инвестиционной деятельности в Российской Федерации, осуществляемой в форме капитальных вложений» от 25.02.99 № 39-ФЗ (последняя редакция).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Федеральный закон от 29.11.2007 г. N 282-ФЗ «Об официальном статистическом учете и системе государственной статистики в Российской Федерации»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«Об охране окружающей среды» от 10.01.2002 № 7-ФЗ (последняя редакция).</w:t>
      </w:r>
    </w:p>
    <w:p w:rsidR="00906105" w:rsidRPr="00E249B1" w:rsidRDefault="00906105" w:rsidP="00906105">
      <w:pPr>
        <w:numPr>
          <w:ilvl w:val="0"/>
          <w:numId w:val="17"/>
        </w:numPr>
        <w:tabs>
          <w:tab w:val="left" w:pos="709"/>
        </w:tabs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29.07.98 г. № 135-ФЗ «Об оценочной деятельности в Российской Федерации».</w:t>
      </w:r>
    </w:p>
    <w:p w:rsidR="00906105" w:rsidRPr="00E249B1" w:rsidRDefault="00906105" w:rsidP="00906105">
      <w:pPr>
        <w:numPr>
          <w:ilvl w:val="0"/>
          <w:numId w:val="17"/>
        </w:numPr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06.12.2011 N 402-ФЗ «О бухгалтерском учете» (посл. ред.).</w:t>
      </w:r>
    </w:p>
    <w:p w:rsidR="00906105" w:rsidRPr="00E249B1" w:rsidRDefault="00906105" w:rsidP="00906105">
      <w:pPr>
        <w:numPr>
          <w:ilvl w:val="0"/>
          <w:numId w:val="17"/>
        </w:numPr>
        <w:suppressAutoHyphens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sz w:val="28"/>
          <w:szCs w:val="28"/>
          <w:lang w:eastAsia="ar-SA"/>
        </w:rPr>
        <w:t>Указ Президента Российской Федерации от 31.12.2015г. № 683 «О Стратегии национальной безопасности Российской Федерации».</w:t>
      </w:r>
    </w:p>
    <w:p w:rsidR="00906105" w:rsidRPr="00DA27CC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06105" w:rsidRPr="00582E0E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2E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:rsidR="00906105" w:rsidRPr="00A5339D" w:rsidRDefault="00906105" w:rsidP="00906105">
      <w:pPr>
        <w:pStyle w:val="a4"/>
        <w:numPr>
          <w:ilvl w:val="0"/>
          <w:numId w:val="20"/>
        </w:numPr>
        <w:tabs>
          <w:tab w:val="left" w:pos="426"/>
        </w:tabs>
        <w:suppressAutoHyphens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Инновационная экономика : учебное пособие для вузов / Е. Ю. Сидорова [и др.] ; под общей редакцией Е. Ю. Сидоровой. — Москва : Издательство Юрайт, 2022. — 334 с. — Образовательная платформа Юрайт [сайт]. — URL: https://urait.ru/bcode/507880 (дата обращения: 20.12.2022). — Текст : электронный. </w:t>
      </w:r>
    </w:p>
    <w:p w:rsidR="00906105" w:rsidRPr="00A5339D" w:rsidRDefault="00906105" w:rsidP="00906105">
      <w:pPr>
        <w:pStyle w:val="a4"/>
        <w:numPr>
          <w:ilvl w:val="0"/>
          <w:numId w:val="20"/>
        </w:numPr>
        <w:tabs>
          <w:tab w:val="left" w:pos="426"/>
        </w:tabs>
        <w:suppressAutoHyphens/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Региональная экономика: учебник для вузов / Е. Л. Плисецкий, Л. Н. Еремеева, Н. В. Иванова [и др.]; Финуниверситет ; под ред. Е. Л. Плисецкого. -  3-е изд., перераб. и доп. —Москва: Юрайт, 2021. - 533 с. - Высшее образование. - Текст : непосредственный. - То же. - 2022. - Образовательная платформа Юрайт [сайт]. — URL:  https://urait.ru/bcode/489050 (дата обращения: 20.12.2022). - Текст : электронный. </w:t>
      </w:r>
    </w:p>
    <w:p w:rsidR="00906105" w:rsidRPr="00A5339D" w:rsidRDefault="00906105" w:rsidP="00906105">
      <w:pPr>
        <w:pStyle w:val="a4"/>
        <w:widowControl w:val="0"/>
        <w:tabs>
          <w:tab w:val="left" w:pos="354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Статистика финансов : учебное пособие / Л.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Ю. Архангельская, 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.П. Вахромеева, И.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Ю. Глебова [и др.] ; под ред. В.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Н. Салина, О.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Ю. Ситниковой. — Москва : КноРус, 2022. — 403 с. — </w:t>
      </w:r>
      <w:r w:rsidRPr="00750421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Бакалавриат и магистратура).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ЭБС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BOOK</w:t>
      </w:r>
      <w:r w:rsidRPr="0075042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. — URL:</w:t>
      </w:r>
      <w:r w:rsidRPr="007504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339D">
        <w:rPr>
          <w:rFonts w:ascii="Times New Roman" w:eastAsia="Times New Roman" w:hAnsi="Times New Roman" w:cs="Times New Roman"/>
          <w:sz w:val="28"/>
          <w:szCs w:val="28"/>
          <w:lang w:eastAsia="ar-SA"/>
        </w:rPr>
        <w:t>https://book.ru/book/945060 (дата обращения: 20.12.2022). — Текст : электронный.</w:t>
      </w:r>
    </w:p>
    <w:p w:rsidR="00906105" w:rsidRPr="00DA27CC" w:rsidRDefault="00906105" w:rsidP="00906105">
      <w:pPr>
        <w:widowControl w:val="0"/>
        <w:tabs>
          <w:tab w:val="left" w:pos="3548"/>
        </w:tabs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</w:p>
    <w:p w:rsidR="00906105" w:rsidRPr="00E249B1" w:rsidRDefault="00906105" w:rsidP="00906105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249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Дополнительная литература: </w:t>
      </w:r>
      <w:r w:rsidRPr="00E249B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</w:p>
    <w:p w:rsidR="00906105" w:rsidRPr="004F74ED" w:rsidRDefault="00906105" w:rsidP="0090610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Финансовый учет (продвинутый курс): учебник / С. Н. Гришкина, О. В. Рожнова, Ю. В. Щербинина, В. П. Сиднева; Финуниверситет. — Москва: Кнорус, 2021. — 265 с. - Текст: непосредственный. - То же. - ЭБС BOOK.ru. - URL: https://book.ru/book/942649 (дата обращения: 20.12.2022). — Текст : электронный.</w:t>
      </w:r>
    </w:p>
    <w:p w:rsidR="00906105" w:rsidRPr="004F74ED" w:rsidRDefault="00906105" w:rsidP="0090610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Ефимова, О. В. Финансовый анализ: инструментарий обоснования экономических решений: учебник для направлений магистратуры "Экономика" и "Менеджмент" / О. В. Ефимова; Финуниверситет. - Москва: Кнорус, 2020. - 322 с. - (Магистратура). - Текст: непосредственный. - То же. - 2023. - ЭБС 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BOOK.ru. - URL: https://book.ru/book/945985 (дата обращения: 20.12.2022). — Текст : электронный. </w:t>
      </w:r>
    </w:p>
    <w:p w:rsidR="00906105" w:rsidRPr="004F74ED" w:rsidRDefault="00906105" w:rsidP="0090610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Сергеев, А. А.  Экономическая безопасность предприятия : учебник и практикум для вузов / А. А. Сергеев. — 3-е изд. — Москва : Издательство Юрайт, 2021. — 275 с. — (Высшее образование). —  ЭБС Юрайт. — URL: https://urait.ru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/bcode/477585 (дата обращения: 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20.12.2022). — Текст : электронный. </w:t>
      </w:r>
    </w:p>
    <w:p w:rsidR="00906105" w:rsidRPr="004F74ED" w:rsidRDefault="00906105" w:rsidP="00906105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Сычева, И. В.  Экономика промышленного предприятия : учебное пособие для вузов / И. В. Сычева, Н. Г. Абрамкина, Н. А. Сычева. — Москва : Издательство Юрайт, 2022. — 289 с. - Образовательная платформа Юрайт [сайт]. — URL: https://urait.ru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/bcode/477668 (дата обращения: 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20.12.2022). - Текст : электронный. </w:t>
      </w:r>
    </w:p>
    <w:p w:rsidR="00906105" w:rsidRPr="00A5339D" w:rsidRDefault="00906105" w:rsidP="00906105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Экономика и социология труда: теория и практика : учебник и практикум для вузов / И. В. Кохова [и др.] ; под редакцией В. М. Масловой, М. В. Полевой. — 2-е изд., перераб. и доп. — Москва : Издательство Юрайт, 2022. — 493 с. — (Высшее образование). —  Образовательная платформа Юрайт [сайт]. — URL: https://urait.ru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/bcode/488933 (дата обращения: 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4F74ED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.12.2022). 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9" w:name="_Toc121399011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Перечень информационных технологий, используемых при проведении </w:t>
      </w:r>
      <w:r w:rsidR="00F37305" w:rsidRPr="00637A9A">
        <w:rPr>
          <w:rFonts w:ascii="Times New Roman" w:eastAsia="Times New Roman" w:hAnsi="Times New Roman" w:cs="Times New Roman"/>
          <w:color w:val="auto"/>
          <w:lang w:eastAsia="ru-RU"/>
        </w:rPr>
        <w:t>педагогической практики</w:t>
      </w:r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, включая перечень необходимого программного обеспечения и информационных справочных систем (при необходимости).</w:t>
      </w:r>
      <w:bookmarkEnd w:id="9"/>
    </w:p>
    <w:p w:rsidR="00553ECD" w:rsidRPr="00637A9A" w:rsidRDefault="006E1FB5" w:rsidP="001C34FD">
      <w:pPr>
        <w:pStyle w:val="1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bookmarkStart w:id="10" w:name="_Toc121399012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9.1. Комплект лицензионного программного обеспечения:</w:t>
      </w:r>
      <w:bookmarkEnd w:id="10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</w:p>
    <w:p w:rsidR="00906105" w:rsidRPr="002039D1" w:rsidRDefault="006E1FB5" w:rsidP="004F0DD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4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PowerPoint</w:t>
      </w:r>
      <w:r w:rsidR="00FA14B5" w:rsidRPr="002039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53ECD" w:rsidRPr="00637A9A" w:rsidRDefault="006E1FB5" w:rsidP="004F0DD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Антивирус Kaspersky. </w:t>
      </w:r>
    </w:p>
    <w:p w:rsidR="00553ECD" w:rsidRPr="00637A9A" w:rsidRDefault="006E1FB5" w:rsidP="00F37305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1" w:name="_Toc121399013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9.2. Современные профессиональные базы данных и информационные справочные системы:</w:t>
      </w:r>
      <w:bookmarkEnd w:id="11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</w:p>
    <w:p w:rsidR="00906105" w:rsidRPr="004F0DDB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Toc121399014"/>
      <w:r w:rsidRPr="004F0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Информационно-правовая система «Гарант». 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DDB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Информационно-правовая система «Консультант Плюс»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Официальный сайт Федеральной службы государственной статистики.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Официальный сайт Министерства экономического развития Российской Федерации.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Официальный сайт Министерства промышленности и торговли Российской Федерации.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4F0D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информационный ресурс бухгалтерской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4F0DD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об эмитентах и профессиональных участниках фондового рынка (СКРИН).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ресурсы БИК: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BOOK.RU http://www.book.ru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Znanium http://www.znanium.com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издательства «ЮРАЙТ» https://urait.ru/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Справочно-образовательная система Актион 360 https://action360.ru/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Деловая онлайн-библиотека Alpina Digital http://lib.alpinadigital.ru/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Интернет-библиотека СМИ Public.Ru https://public.ru/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Электронная библиотека Издательского дома «Гребенников» https://grebennikon.ru/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Научная электронная библиотека eLibrary.ru http://elibrary.ru  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Национальная электронная библиотека http://нэб.рф/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Финансовая справочная система «Финансовый директор» http://www.1fd.ru/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Ресурсы информационно-аналитического агентства по финансовым рынкам Cbonds.ru https://cbonds.ru/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СПАРК https://spark-interfax.ru/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Academic Reference http://ar.cnki.net/ACADREF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Henry Stewart Talks: Библиотека Онлайн Лекций по Бизнесу и Маркетингу https://hstalks.com/business/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Электронная коллекция книг издательства Springer:  Springer eBooks http://link.springer.com/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Электронные продукты издательства Elsevier http://www.sciencedirect.com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Emerald: Management eJournal Portfolio https://www.emerald.com/insight/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JSTOR. Arts &amp; Sciences I Collection https://www.jstor.org/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Библиотека электронных публикаций Организации экономического сотрудничества и развития OECD iLibrary https://www.oecd-ilibrary.org/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Scopus https://www.scopus.com</w:t>
      </w:r>
    </w:p>
    <w:p w:rsidR="00906105" w:rsidRPr="0054089A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408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:rsidR="00906105" w:rsidRPr="00906105" w:rsidRDefault="00906105" w:rsidP="009061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10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9061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База данных научных журналов издательства Wiley </w:t>
      </w:r>
      <w:hyperlink r:id="rId8" w:history="1">
        <w:r w:rsidRPr="009061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https://onlinelibrary.wiley.com/</w:t>
        </w:r>
      </w:hyperlink>
    </w:p>
    <w:p w:rsidR="00553ECD" w:rsidRPr="00637A9A" w:rsidRDefault="00F37305" w:rsidP="00906105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r w:rsidRPr="00637A9A">
        <w:rPr>
          <w:rFonts w:ascii="Times New Roman" w:eastAsia="Times New Roman" w:hAnsi="Times New Roman" w:cs="Times New Roman"/>
          <w:color w:val="auto"/>
          <w:lang w:eastAsia="ru-RU"/>
        </w:rPr>
        <w:t>9.3. Сертифицированные</w:t>
      </w:r>
      <w:r w:rsidR="006E1FB5" w:rsidRPr="00637A9A">
        <w:rPr>
          <w:rFonts w:ascii="Times New Roman" w:eastAsia="Times New Roman" w:hAnsi="Times New Roman" w:cs="Times New Roman"/>
          <w:color w:val="auto"/>
          <w:lang w:eastAsia="ru-RU"/>
        </w:rPr>
        <w:t xml:space="preserve"> программные и аппаратные средства защиты информации</w:t>
      </w:r>
      <w:bookmarkEnd w:id="12"/>
    </w:p>
    <w:p w:rsidR="006E1FB5" w:rsidRPr="00637A9A" w:rsidRDefault="006E1FB5" w:rsidP="00553EC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предусмотрено.</w:t>
      </w:r>
    </w:p>
    <w:p w:rsidR="009A2132" w:rsidRPr="00637A9A" w:rsidRDefault="009A2132" w:rsidP="001C34FD">
      <w:pPr>
        <w:pStyle w:val="1"/>
        <w:numPr>
          <w:ilvl w:val="0"/>
          <w:numId w:val="19"/>
        </w:numPr>
        <w:ind w:left="0" w:firstLine="426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3" w:name="_Toc121399015"/>
      <w:r w:rsidRPr="00637A9A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Описание материально-технической базы, необходимой для проведения педагогической практики</w:t>
      </w:r>
      <w:bookmarkEnd w:id="13"/>
    </w:p>
    <w:p w:rsidR="001278D7" w:rsidRPr="00637A9A" w:rsidRDefault="001278D7" w:rsidP="00127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педагогической практики осуществляется:</w:t>
      </w:r>
    </w:p>
    <w:p w:rsidR="001278D7" w:rsidRPr="00637A9A" w:rsidRDefault="001278D7" w:rsidP="001278D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аудиториях, оборудованных компьютерами, подключенными к сети Интернет;</w:t>
      </w:r>
    </w:p>
    <w:p w:rsidR="001278D7" w:rsidRPr="00637A9A" w:rsidRDefault="001278D7" w:rsidP="001278D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читальном зале, медиатеке Финансового университета;</w:t>
      </w:r>
    </w:p>
    <w:p w:rsidR="001278D7" w:rsidRPr="00637A9A" w:rsidRDefault="001278D7" w:rsidP="001278D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ресурсов Библиотечно-информационного комплекса Финансового университета, других полнотекстовых электронных библиотек и электронных коллекций, Интернет-ресурсов.</w:t>
      </w:r>
    </w:p>
    <w:p w:rsidR="00553ECD" w:rsidRPr="00637A9A" w:rsidRDefault="00553ECD" w:rsidP="00AB4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A27CC" w:rsidRPr="00637A9A" w:rsidRDefault="006E1FB5" w:rsidP="00637A9A">
      <w:pPr>
        <w:pStyle w:val="1"/>
        <w:jc w:val="right"/>
        <w:rPr>
          <w:rFonts w:ascii="Times New Roman" w:eastAsia="Times New Roman" w:hAnsi="Times New Roman" w:cs="Times New Roman"/>
          <w:color w:val="auto"/>
        </w:rPr>
      </w:pPr>
      <w:bookmarkStart w:id="14" w:name="_Toc121399016"/>
      <w:r w:rsidRPr="00637A9A">
        <w:rPr>
          <w:rFonts w:ascii="Times New Roman" w:eastAsia="Times New Roman" w:hAnsi="Times New Roman" w:cs="Times New Roman"/>
          <w:color w:val="auto"/>
        </w:rPr>
        <w:lastRenderedPageBreak/>
        <w:t>Приложение 1</w:t>
      </w:r>
      <w:bookmarkEnd w:id="14"/>
    </w:p>
    <w:p w:rsidR="00DA27CC" w:rsidRPr="00637A9A" w:rsidRDefault="00DA27CC" w:rsidP="006E1FB5">
      <w:pPr>
        <w:spacing w:after="166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ТИТУЛЬНЫЙ ЛИСТ ОТЧЕТА О ПЕДАГОГИЧЕСКОЙ ПРАКТИКЕ</w:t>
      </w:r>
      <w:r w:rsidR="006E1FB5"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6E1FB5" w:rsidRPr="00637A9A" w:rsidRDefault="006E1FB5" w:rsidP="006E1FB5">
      <w:pPr>
        <w:spacing w:after="166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1FB5" w:rsidRPr="00637A9A" w:rsidRDefault="006E1FB5" w:rsidP="007B7699">
      <w:pPr>
        <w:spacing w:after="5" w:line="269" w:lineRule="auto"/>
        <w:ind w:left="3244" w:right="327" w:hanging="3102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  </w:t>
      </w:r>
    </w:p>
    <w:p w:rsidR="006E1FB5" w:rsidRPr="00637A9A" w:rsidRDefault="006E1FB5" w:rsidP="007B7699">
      <w:pPr>
        <w:spacing w:after="45" w:line="258" w:lineRule="auto"/>
        <w:ind w:hanging="10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6E1FB5" w:rsidRPr="00637A9A" w:rsidRDefault="006E1FB5" w:rsidP="007B7699">
      <w:pPr>
        <w:spacing w:after="15" w:line="25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6E1FB5" w:rsidRPr="00637A9A" w:rsidRDefault="006E1FB5" w:rsidP="006E1FB5">
      <w:pPr>
        <w:spacing w:after="155" w:line="259" w:lineRule="auto"/>
        <w:ind w:left="360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</w:t>
      </w:r>
    </w:p>
    <w:p w:rsidR="006E1FB5" w:rsidRPr="00637A9A" w:rsidRDefault="006E1FB5" w:rsidP="006E1FB5">
      <w:pPr>
        <w:spacing w:after="25" w:line="259" w:lineRule="auto"/>
        <w:ind w:left="358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 </w:t>
      </w:r>
    </w:p>
    <w:p w:rsidR="006E1FB5" w:rsidRPr="00637A9A" w:rsidRDefault="006E1FB5" w:rsidP="00637A9A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637A9A">
        <w:rPr>
          <w:rFonts w:ascii="Times New Roman" w:eastAsia="Times New Roman" w:hAnsi="Times New Roman" w:cs="Times New Roman"/>
          <w:b/>
          <w:sz w:val="28"/>
        </w:rPr>
        <w:t>ОТЧЕТ</w:t>
      </w:r>
    </w:p>
    <w:p w:rsidR="006E1FB5" w:rsidRPr="00637A9A" w:rsidRDefault="006E1FB5" w:rsidP="006E1FB5">
      <w:pPr>
        <w:spacing w:after="15" w:line="267" w:lineRule="auto"/>
        <w:ind w:left="3153" w:right="64" w:hanging="10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по </w:t>
      </w:r>
      <w:r w:rsidR="007B7699" w:rsidRPr="00637A9A">
        <w:rPr>
          <w:rFonts w:ascii="Times New Roman" w:eastAsia="Times New Roman" w:hAnsi="Times New Roman" w:cs="Times New Roman"/>
          <w:sz w:val="28"/>
        </w:rPr>
        <w:t>педагогической</w:t>
      </w:r>
      <w:r w:rsidRPr="00637A9A">
        <w:rPr>
          <w:rFonts w:ascii="Times New Roman" w:eastAsia="Times New Roman" w:hAnsi="Times New Roman" w:cs="Times New Roman"/>
          <w:sz w:val="28"/>
        </w:rPr>
        <w:t xml:space="preserve"> практике </w:t>
      </w:r>
    </w:p>
    <w:p w:rsidR="00DA27CC" w:rsidRPr="00637A9A" w:rsidRDefault="00DA27CC" w:rsidP="006E1FB5">
      <w:pPr>
        <w:spacing w:after="15" w:line="267" w:lineRule="auto"/>
        <w:ind w:left="3153" w:right="64" w:hanging="10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аспиранта </w:t>
      </w:r>
      <w:r w:rsidR="007B7699" w:rsidRPr="00637A9A">
        <w:rPr>
          <w:rFonts w:ascii="Times New Roman" w:eastAsia="Times New Roman" w:hAnsi="Times New Roman" w:cs="Times New Roman"/>
          <w:sz w:val="28"/>
        </w:rPr>
        <w:t>_____</w:t>
      </w:r>
      <w:r w:rsidRPr="00637A9A">
        <w:rPr>
          <w:rFonts w:ascii="Times New Roman" w:eastAsia="Times New Roman" w:hAnsi="Times New Roman" w:cs="Times New Roman"/>
          <w:sz w:val="28"/>
        </w:rPr>
        <w:t>года</w:t>
      </w:r>
      <w:r w:rsidR="007B7699" w:rsidRPr="00637A9A">
        <w:rPr>
          <w:rFonts w:ascii="Times New Roman" w:eastAsia="Times New Roman" w:hAnsi="Times New Roman" w:cs="Times New Roman"/>
          <w:sz w:val="28"/>
        </w:rPr>
        <w:t xml:space="preserve"> обучения</w:t>
      </w:r>
    </w:p>
    <w:p w:rsidR="007B7699" w:rsidRPr="00637A9A" w:rsidRDefault="007B7699" w:rsidP="006E1FB5">
      <w:pPr>
        <w:spacing w:after="15" w:line="267" w:lineRule="auto"/>
        <w:ind w:left="3153" w:right="64"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7B7699" w:rsidRPr="00637A9A" w:rsidRDefault="007B7699" w:rsidP="007B7699">
      <w:pPr>
        <w:spacing w:after="15" w:line="267" w:lineRule="auto"/>
        <w:ind w:left="567" w:right="64" w:hanging="10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______________________________________________________________</w:t>
      </w:r>
    </w:p>
    <w:p w:rsidR="007B7699" w:rsidRPr="00637A9A" w:rsidRDefault="007B7699" w:rsidP="006E1FB5">
      <w:pPr>
        <w:spacing w:after="15" w:line="267" w:lineRule="auto"/>
        <w:ind w:left="3153" w:right="64" w:hanging="10"/>
        <w:jc w:val="both"/>
        <w:rPr>
          <w:rFonts w:ascii="Times New Roman" w:eastAsia="Times New Roman" w:hAnsi="Times New Roman" w:cs="Times New Roman"/>
          <w:i/>
          <w:sz w:val="28"/>
        </w:rPr>
      </w:pPr>
      <w:r w:rsidRPr="00637A9A">
        <w:rPr>
          <w:rFonts w:ascii="Times New Roman" w:eastAsia="Times New Roman" w:hAnsi="Times New Roman" w:cs="Times New Roman"/>
          <w:i/>
          <w:sz w:val="28"/>
        </w:rPr>
        <w:t>ФИО аспиранта</w:t>
      </w:r>
    </w:p>
    <w:p w:rsidR="007B7699" w:rsidRPr="00637A9A" w:rsidRDefault="007B7699" w:rsidP="006E1FB5">
      <w:pPr>
        <w:spacing w:after="15" w:line="267" w:lineRule="auto"/>
        <w:ind w:left="42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7B7699" w:rsidRPr="00637A9A" w:rsidRDefault="007B7699" w:rsidP="006E1FB5">
      <w:pPr>
        <w:spacing w:after="15" w:line="267" w:lineRule="auto"/>
        <w:ind w:left="42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7B7699" w:rsidRPr="00637A9A" w:rsidRDefault="007B7699" w:rsidP="007B7699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направлению подготовки: 38.06.01 Экономика, </w:t>
      </w:r>
    </w:p>
    <w:p w:rsidR="007B7699" w:rsidRPr="00637A9A" w:rsidRDefault="007B7699" w:rsidP="007B7699">
      <w:pPr>
        <w:widowControl w:val="0"/>
        <w:pBdr>
          <w:bottom w:val="single" w:sz="12" w:space="1" w:color="auto"/>
        </w:pBdr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научная </w:t>
      </w:r>
      <w:r w:rsidR="00C26213"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специальность 5.2.3.</w:t>
      </w:r>
      <w:r w:rsidRPr="00637A9A">
        <w:rPr>
          <w:rFonts w:ascii="Times New Roman" w:hAnsi="Times New Roman"/>
          <w:sz w:val="28"/>
          <w:szCs w:val="28"/>
        </w:rPr>
        <w:t xml:space="preserve">  </w:t>
      </w: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«Региональная и отраслевая экономика»</w:t>
      </w:r>
    </w:p>
    <w:p w:rsidR="00B3123F" w:rsidRPr="00637A9A" w:rsidRDefault="00B3123F" w:rsidP="007B7699">
      <w:pPr>
        <w:widowControl w:val="0"/>
        <w:pBdr>
          <w:bottom w:val="single" w:sz="12" w:space="1" w:color="auto"/>
        </w:pBdr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7699" w:rsidRPr="00637A9A" w:rsidRDefault="00C26213" w:rsidP="007B7699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указывается название</w:t>
      </w:r>
      <w:r w:rsidR="007B7699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выпускающей кафедры / </w:t>
      </w:r>
      <w:r w:rsidR="00B3123F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учебного</w:t>
      </w:r>
      <w:r w:rsidR="007B7699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Департамента</w:t>
      </w:r>
    </w:p>
    <w:p w:rsidR="007B7699" w:rsidRPr="00637A9A" w:rsidRDefault="007B7699" w:rsidP="006E1FB5">
      <w:pPr>
        <w:spacing w:after="15" w:line="267" w:lineRule="auto"/>
        <w:ind w:left="426" w:hanging="10"/>
        <w:jc w:val="center"/>
        <w:rPr>
          <w:rFonts w:ascii="Times New Roman" w:eastAsia="Times New Roman" w:hAnsi="Times New Roman" w:cs="Times New Roman"/>
          <w:sz w:val="28"/>
        </w:rPr>
      </w:pPr>
    </w:p>
    <w:p w:rsidR="006E1FB5" w:rsidRPr="00637A9A" w:rsidRDefault="006E1FB5" w:rsidP="006E1FB5">
      <w:pPr>
        <w:spacing w:after="40" w:line="267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B7699" w:rsidRPr="00637A9A" w:rsidRDefault="006E1FB5" w:rsidP="007B7699">
      <w:pPr>
        <w:spacing w:after="162" w:line="259" w:lineRule="auto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          </w:t>
      </w: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Научный руководитель ____________________________________________ </w:t>
      </w: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</w:t>
      </w: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(указать ФИО полностью) </w:t>
      </w: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Заведующий кафедрой</w:t>
      </w:r>
    </w:p>
    <w:p w:rsidR="007B7699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Руководитель Департамента_______________________________________ </w:t>
      </w:r>
    </w:p>
    <w:p w:rsidR="006E1FB5" w:rsidRPr="00637A9A" w:rsidRDefault="007B7699" w:rsidP="007B769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                              (указать ФИО полностью)</w:t>
      </w:r>
      <w:r w:rsidR="006E1FB5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      </w:t>
      </w:r>
    </w:p>
    <w:p w:rsidR="006E1FB5" w:rsidRPr="00637A9A" w:rsidRDefault="006E1FB5" w:rsidP="006E1FB5">
      <w:pPr>
        <w:spacing w:after="117" w:line="259" w:lineRule="auto"/>
        <w:ind w:left="360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</w:t>
      </w:r>
      <w:r w:rsidRPr="00637A9A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7B7699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7B7699" w:rsidRPr="00637A9A" w:rsidRDefault="006E1FB5" w:rsidP="006E1FB5">
      <w:pPr>
        <w:spacing w:after="14" w:line="259" w:lineRule="auto"/>
        <w:ind w:left="297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37A9A">
        <w:rPr>
          <w:rFonts w:ascii="Times New Roman" w:eastAsia="Times New Roman" w:hAnsi="Times New Roman" w:cs="Times New Roman"/>
          <w:b/>
          <w:sz w:val="24"/>
        </w:rPr>
        <w:t xml:space="preserve">Москва, 20 ___ </w:t>
      </w:r>
      <w:r w:rsidR="007B7699" w:rsidRPr="00637A9A">
        <w:rPr>
          <w:rFonts w:ascii="Times New Roman" w:eastAsia="Times New Roman" w:hAnsi="Times New Roman" w:cs="Times New Roman"/>
          <w:b/>
          <w:sz w:val="24"/>
        </w:rPr>
        <w:br w:type="page"/>
      </w:r>
    </w:p>
    <w:p w:rsidR="00B3123F" w:rsidRPr="00637A9A" w:rsidRDefault="006E1FB5" w:rsidP="006E1FB5">
      <w:pPr>
        <w:spacing w:after="166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</w:t>
      </w:r>
      <w:r w:rsidR="00B3123F" w:rsidRPr="00637A9A">
        <w:rPr>
          <w:rFonts w:ascii="Times New Roman" w:eastAsia="Times New Roman" w:hAnsi="Times New Roman" w:cs="Times New Roman"/>
          <w:sz w:val="28"/>
        </w:rPr>
        <w:t>2</w:t>
      </w:r>
    </w:p>
    <w:p w:rsidR="006E1FB5" w:rsidRPr="00637A9A" w:rsidRDefault="00B3123F" w:rsidP="00B3123F">
      <w:pPr>
        <w:spacing w:after="166" w:line="259" w:lineRule="auto"/>
        <w:ind w:left="10" w:right="58" w:hanging="10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ИНДВИДУАЛЬНЫЙ ПЛАН-ГРАФИК</w:t>
      </w:r>
    </w:p>
    <w:p w:rsidR="00FF1F14" w:rsidRPr="00637A9A" w:rsidRDefault="006E1FB5" w:rsidP="00FF1F14">
      <w:pPr>
        <w:spacing w:after="9" w:line="269" w:lineRule="auto"/>
        <w:ind w:left="142" w:right="939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  <w:r w:rsidR="00C26213" w:rsidRPr="00637A9A">
        <w:rPr>
          <w:rFonts w:ascii="Times New Roman" w:eastAsia="Times New Roman" w:hAnsi="Times New Roman" w:cs="Times New Roman"/>
          <w:sz w:val="28"/>
          <w:szCs w:val="28"/>
        </w:rPr>
        <w:t>бюджетное учреждение</w:t>
      </w: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  </w:t>
      </w:r>
    </w:p>
    <w:p w:rsidR="006E1FB5" w:rsidRPr="00637A9A" w:rsidRDefault="006E1FB5" w:rsidP="00A94D62">
      <w:pPr>
        <w:spacing w:after="9" w:line="26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6E1FB5" w:rsidRPr="00637A9A" w:rsidRDefault="006E1FB5" w:rsidP="006E1FB5">
      <w:pPr>
        <w:spacing w:after="14" w:line="259" w:lineRule="auto"/>
        <w:ind w:left="297" w:right="2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:rsidR="00FF1F14" w:rsidRPr="00637A9A" w:rsidRDefault="006E1FB5" w:rsidP="00FF1F14">
      <w:pPr>
        <w:widowControl w:val="0"/>
        <w:pBdr>
          <w:bottom w:val="single" w:sz="12" w:space="1" w:color="auto"/>
        </w:pBdr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  </w:t>
      </w:r>
    </w:p>
    <w:p w:rsidR="00FF1F14" w:rsidRPr="00637A9A" w:rsidRDefault="00C26213" w:rsidP="00FF1F14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указывается название</w:t>
      </w:r>
      <w:r w:rsidR="00FF1F14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выпускающей кафедры / учебного Департамента</w:t>
      </w:r>
    </w:p>
    <w:p w:rsidR="006E1FB5" w:rsidRPr="00637A9A" w:rsidRDefault="006E1FB5" w:rsidP="006E1FB5">
      <w:pPr>
        <w:spacing w:after="24" w:line="259" w:lineRule="auto"/>
        <w:ind w:left="358"/>
        <w:rPr>
          <w:rFonts w:ascii="Times New Roman" w:eastAsia="Times New Roman" w:hAnsi="Times New Roman" w:cs="Times New Roman"/>
          <w:sz w:val="28"/>
        </w:rPr>
      </w:pPr>
    </w:p>
    <w:p w:rsidR="006E1FB5" w:rsidRPr="00637A9A" w:rsidRDefault="006E1FB5" w:rsidP="006E1FB5">
      <w:pPr>
        <w:spacing w:after="0" w:line="259" w:lineRule="auto"/>
        <w:ind w:left="360"/>
        <w:rPr>
          <w:rFonts w:ascii="Times New Roman" w:eastAsia="Times New Roman" w:hAnsi="Times New Roman" w:cs="Times New Roman"/>
          <w:sz w:val="28"/>
        </w:rPr>
      </w:pPr>
    </w:p>
    <w:p w:rsidR="002C5A9E" w:rsidRPr="00637A9A" w:rsidRDefault="002C5A9E" w:rsidP="00A94D62">
      <w:pPr>
        <w:spacing w:after="0" w:line="259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ИНДИВИДАУЛЬНЫЙ ПЛАН ПРОХОЖДЕНИЯ</w:t>
      </w:r>
    </w:p>
    <w:p w:rsidR="002C5A9E" w:rsidRPr="00637A9A" w:rsidRDefault="002C5A9E" w:rsidP="00A94D62">
      <w:pPr>
        <w:spacing w:after="0" w:line="259" w:lineRule="auto"/>
        <w:ind w:left="360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педагогической практики</w:t>
      </w:r>
      <w:r w:rsidRPr="00637A9A">
        <w:rPr>
          <w:rStyle w:val="ab"/>
          <w:rFonts w:ascii="Times New Roman" w:eastAsia="Times New Roman" w:hAnsi="Times New Roman" w:cs="Times New Roman"/>
          <w:sz w:val="28"/>
        </w:rPr>
        <w:footnoteReference w:id="1"/>
      </w:r>
    </w:p>
    <w:tbl>
      <w:tblPr>
        <w:tblW w:w="9270" w:type="dxa"/>
        <w:tblInd w:w="365" w:type="dxa"/>
        <w:tblCellMar>
          <w:top w:w="14" w:type="dxa"/>
          <w:right w:w="115" w:type="dxa"/>
        </w:tblCellMar>
        <w:tblLook w:val="04A0" w:firstRow="1" w:lastRow="0" w:firstColumn="1" w:lastColumn="0" w:noHBand="0" w:noVBand="1"/>
      </w:tblPr>
      <w:tblGrid>
        <w:gridCol w:w="770"/>
        <w:gridCol w:w="5210"/>
        <w:gridCol w:w="3290"/>
      </w:tblGrid>
      <w:tr w:rsidR="00F37305" w:rsidRPr="00637A9A" w:rsidTr="00A94D62">
        <w:trPr>
          <w:trHeight w:val="838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16" w:line="259" w:lineRule="auto"/>
              <w:ind w:left="163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№ </w:t>
            </w:r>
          </w:p>
          <w:p w:rsidR="006E1FB5" w:rsidRPr="00637A9A" w:rsidRDefault="006E1FB5" w:rsidP="006E1FB5">
            <w:pPr>
              <w:spacing w:after="0" w:line="259" w:lineRule="auto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п/п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A94D62">
            <w:pPr>
              <w:spacing w:after="0" w:line="259" w:lineRule="auto"/>
              <w:ind w:left="27" w:hanging="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практики </w:t>
            </w:r>
            <w:r w:rsidR="00A94D62"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>(перечень выполненных работ)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D62" w:rsidRPr="00637A9A" w:rsidRDefault="00A94D62" w:rsidP="006E1FB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 о выполнении</w:t>
            </w:r>
          </w:p>
          <w:p w:rsidR="006E1FB5" w:rsidRPr="00637A9A" w:rsidRDefault="00A94D62" w:rsidP="006E1FB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(подпись руководителя)</w:t>
            </w:r>
            <w:r w:rsidR="006E1FB5"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7305" w:rsidRPr="00637A9A" w:rsidTr="00A94D62">
        <w:trPr>
          <w:trHeight w:val="28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7305" w:rsidRPr="00637A9A" w:rsidTr="00A94D62">
        <w:trPr>
          <w:trHeight w:val="28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7305" w:rsidRPr="00637A9A" w:rsidTr="00A94D62">
        <w:trPr>
          <w:trHeight w:val="288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7305" w:rsidRPr="00637A9A" w:rsidTr="00A94D62">
        <w:trPr>
          <w:trHeight w:val="28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FB5" w:rsidRPr="00637A9A" w:rsidRDefault="006E1FB5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4D62" w:rsidRPr="00637A9A" w:rsidTr="00A94D62">
        <w:trPr>
          <w:trHeight w:val="286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D62" w:rsidRPr="00637A9A" w:rsidRDefault="00A94D62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D62" w:rsidRPr="00637A9A" w:rsidRDefault="00A94D62" w:rsidP="006E1FB5">
            <w:pPr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D62" w:rsidRPr="00637A9A" w:rsidRDefault="00A94D62" w:rsidP="006E1FB5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94D62" w:rsidRPr="00637A9A" w:rsidRDefault="00A94D62" w:rsidP="006E1FB5">
      <w:pPr>
        <w:spacing w:after="155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Аспирант _____________________________________________Фамилия И.О. </w:t>
      </w: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подпись </w:t>
      </w: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>Научный руководитель _________________________________ Фамилия И.О.</w:t>
      </w:r>
    </w:p>
    <w:p w:rsidR="00A94D62" w:rsidRPr="00637A9A" w:rsidRDefault="00A94D62" w:rsidP="00A94D6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подпись</w:t>
      </w:r>
      <w:r w:rsidRPr="00637A9A"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:rsidR="006E1FB5" w:rsidRPr="00637A9A" w:rsidRDefault="006E1FB5" w:rsidP="006E1FB5">
      <w:pPr>
        <w:spacing w:after="155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</w:t>
      </w:r>
      <w:r w:rsidR="00A94D62" w:rsidRPr="00637A9A">
        <w:rPr>
          <w:rFonts w:ascii="Times New Roman" w:eastAsia="Times New Roman" w:hAnsi="Times New Roman" w:cs="Times New Roman"/>
          <w:sz w:val="28"/>
        </w:rPr>
        <w:t>3</w:t>
      </w:r>
      <w:r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6E1FB5" w:rsidRPr="00637A9A" w:rsidRDefault="00A94D62" w:rsidP="006E1FB5">
      <w:pPr>
        <w:spacing w:after="28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37A9A">
        <w:rPr>
          <w:rFonts w:ascii="Times New Roman" w:eastAsia="Times New Roman" w:hAnsi="Times New Roman" w:cs="Times New Roman"/>
          <w:b/>
          <w:sz w:val="28"/>
        </w:rPr>
        <w:t xml:space="preserve">СОДЕРЖАНИЕ ОТЗЫВА РУКОВОДИТЕЛЯ </w:t>
      </w:r>
      <w:r w:rsidR="006E1FB5" w:rsidRPr="00637A9A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94D62" w:rsidRPr="00637A9A" w:rsidRDefault="00A94D62" w:rsidP="006E1FB5">
      <w:pPr>
        <w:spacing w:after="28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94D62" w:rsidRPr="00637A9A" w:rsidRDefault="00A94D62" w:rsidP="00A94D62">
      <w:pPr>
        <w:spacing w:after="9" w:line="269" w:lineRule="auto"/>
        <w:ind w:left="142" w:right="939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  <w:r w:rsidR="00C26213" w:rsidRPr="00637A9A">
        <w:rPr>
          <w:rFonts w:ascii="Times New Roman" w:eastAsia="Times New Roman" w:hAnsi="Times New Roman" w:cs="Times New Roman"/>
          <w:sz w:val="28"/>
          <w:szCs w:val="28"/>
        </w:rPr>
        <w:t>бюджетное учреждение</w:t>
      </w: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  </w:t>
      </w:r>
    </w:p>
    <w:p w:rsidR="00A94D62" w:rsidRPr="00637A9A" w:rsidRDefault="00A94D62" w:rsidP="00A94D62">
      <w:pPr>
        <w:spacing w:after="9" w:line="26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A94D62" w:rsidRPr="00637A9A" w:rsidRDefault="00A94D62" w:rsidP="00A94D62">
      <w:pPr>
        <w:spacing w:after="14" w:line="259" w:lineRule="auto"/>
        <w:ind w:left="297" w:right="2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:rsidR="00A94D62" w:rsidRPr="00637A9A" w:rsidRDefault="000A35AE" w:rsidP="000A35AE">
      <w:pPr>
        <w:widowControl w:val="0"/>
        <w:pBdr>
          <w:bottom w:val="single" w:sz="12" w:space="1" w:color="auto"/>
        </w:pBdr>
        <w:tabs>
          <w:tab w:val="center" w:pos="4677"/>
          <w:tab w:val="left" w:pos="6219"/>
          <w:tab w:val="left" w:pos="757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sz w:val="28"/>
        </w:rPr>
        <w:tab/>
      </w:r>
      <w:r w:rsidR="00A94D62" w:rsidRPr="00637A9A">
        <w:rPr>
          <w:rFonts w:ascii="Times New Roman" w:eastAsia="Times New Roman" w:hAnsi="Times New Roman" w:cs="Times New Roman"/>
          <w:sz w:val="28"/>
        </w:rPr>
        <w:t xml:space="preserve">   </w:t>
      </w:r>
      <w:r w:rsidRPr="00637A9A">
        <w:rPr>
          <w:rFonts w:ascii="Times New Roman" w:eastAsia="Times New Roman" w:hAnsi="Times New Roman" w:cs="Times New Roman"/>
          <w:sz w:val="28"/>
        </w:rPr>
        <w:tab/>
      </w:r>
    </w:p>
    <w:p w:rsidR="00A94D62" w:rsidRPr="00637A9A" w:rsidRDefault="00C26213" w:rsidP="00A94D62">
      <w:pPr>
        <w:widowControl w:val="0"/>
        <w:tabs>
          <w:tab w:val="center" w:pos="4677"/>
          <w:tab w:val="left" w:pos="75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указывается название</w:t>
      </w:r>
      <w:r w:rsidR="00A94D62" w:rsidRPr="00637A9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выпускающей кафедры / учебного Департамента</w:t>
      </w:r>
    </w:p>
    <w:p w:rsidR="00A94D62" w:rsidRPr="00637A9A" w:rsidRDefault="00A94D62" w:rsidP="00A94D62">
      <w:pPr>
        <w:spacing w:after="24" w:line="259" w:lineRule="auto"/>
        <w:ind w:left="358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6E1FB5">
      <w:pPr>
        <w:spacing w:after="28" w:line="259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37A9A">
        <w:rPr>
          <w:rFonts w:ascii="Times New Roman" w:eastAsia="Times New Roman" w:hAnsi="Times New Roman" w:cs="Times New Roman"/>
          <w:b/>
          <w:sz w:val="28"/>
        </w:rPr>
        <w:t xml:space="preserve">ОТЗЫВ </w:t>
      </w: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b/>
          <w:sz w:val="28"/>
        </w:rPr>
        <w:t>научного руководителя на педагогическую практику</w:t>
      </w:r>
      <w:r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i/>
          <w:sz w:val="28"/>
        </w:rPr>
      </w:pPr>
      <w:r w:rsidRPr="00637A9A">
        <w:rPr>
          <w:rFonts w:ascii="Times New Roman" w:eastAsia="Times New Roman" w:hAnsi="Times New Roman" w:cs="Times New Roman"/>
          <w:i/>
          <w:sz w:val="28"/>
        </w:rPr>
        <w:t xml:space="preserve">(примерное содержание) </w:t>
      </w: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1.Фамилия, имя, отчество аспиранта.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2. Период практики (дата начала и окончания практики).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3. Место прохождения практики.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4. Отношение аспиранта к практике (профессиональный интерес, инициативность, оперативность, исполнительность, соблюдение трудовой дисциплины и др.).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5.Объем и качество выполненной работы.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6. Степень овладения педагогическими, методическими и практическими навыками и умениями.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7. Недостатки в педагогической работе и теоретической подготовке аспиранта (если они есть), методические рекомендации.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8. Общая оценка работы аспиранта. </w:t>
      </w:r>
    </w:p>
    <w:p w:rsidR="00A94D62" w:rsidRPr="00637A9A" w:rsidRDefault="00A94D62" w:rsidP="005F483B">
      <w:pPr>
        <w:spacing w:after="120" w:line="264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9. Фамилия, имя, отчество, должность, ученая степень руководителя практики, его подпись. </w:t>
      </w: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A94D62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Научный руководитель</w:t>
      </w:r>
      <w:r w:rsidR="005F483B" w:rsidRPr="00637A9A">
        <w:rPr>
          <w:rFonts w:ascii="Times New Roman" w:eastAsia="Times New Roman" w:hAnsi="Times New Roman" w:cs="Times New Roman"/>
          <w:sz w:val="28"/>
        </w:rPr>
        <w:t>_________________________________ Фамилия И.О.</w:t>
      </w:r>
      <w:r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6E1FB5" w:rsidRPr="00637A9A" w:rsidRDefault="00A94D62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i/>
          <w:sz w:val="28"/>
        </w:rPr>
      </w:pPr>
      <w:r w:rsidRPr="00637A9A">
        <w:rPr>
          <w:rFonts w:ascii="Times New Roman" w:eastAsia="Times New Roman" w:hAnsi="Times New Roman" w:cs="Times New Roman"/>
          <w:i/>
          <w:sz w:val="28"/>
        </w:rPr>
        <w:t>Подпись</w:t>
      </w:r>
    </w:p>
    <w:p w:rsidR="00D60C08" w:rsidRPr="00637A9A" w:rsidRDefault="00A94D62" w:rsidP="00D60C08">
      <w:pPr>
        <w:spacing w:after="155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br w:type="page"/>
      </w:r>
      <w:r w:rsidR="00D60C08" w:rsidRPr="00637A9A">
        <w:rPr>
          <w:rFonts w:ascii="Times New Roman" w:eastAsia="Times New Roman" w:hAnsi="Times New Roman" w:cs="Times New Roman"/>
          <w:sz w:val="28"/>
        </w:rPr>
        <w:lastRenderedPageBreak/>
        <w:t>Приложение 4</w:t>
      </w:r>
    </w:p>
    <w:p w:rsidR="00D60C08" w:rsidRPr="00637A9A" w:rsidRDefault="00D60C08" w:rsidP="00D60C08">
      <w:pPr>
        <w:spacing w:after="155" w:line="259" w:lineRule="auto"/>
        <w:ind w:left="10" w:right="58" w:hanging="10"/>
        <w:jc w:val="right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</w:t>
      </w:r>
    </w:p>
    <w:p w:rsidR="000A35AE" w:rsidRPr="00637A9A" w:rsidRDefault="00D60C08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СВЕДЕНИЯ О ВНЕДРЕНИИ </w:t>
      </w:r>
      <w:r w:rsidR="000A35AE" w:rsidRPr="00637A9A">
        <w:rPr>
          <w:rFonts w:ascii="Times New Roman" w:eastAsia="Times New Roman" w:hAnsi="Times New Roman" w:cs="Times New Roman"/>
          <w:sz w:val="28"/>
        </w:rPr>
        <w:t>В УЧЕБНЫЙ ПРОЦЕСС</w:t>
      </w:r>
    </w:p>
    <w:p w:rsidR="000A35AE" w:rsidRPr="00637A9A" w:rsidRDefault="000A35AE" w:rsidP="000A35AE">
      <w:pPr>
        <w:spacing w:after="9" w:line="269" w:lineRule="auto"/>
        <w:ind w:left="142" w:right="939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  <w:r w:rsidR="00C26213" w:rsidRPr="00637A9A">
        <w:rPr>
          <w:rFonts w:ascii="Times New Roman" w:eastAsia="Times New Roman" w:hAnsi="Times New Roman" w:cs="Times New Roman"/>
          <w:sz w:val="28"/>
          <w:szCs w:val="28"/>
        </w:rPr>
        <w:t>бюджетное учреждение</w:t>
      </w: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  </w:t>
      </w:r>
    </w:p>
    <w:p w:rsidR="000A35AE" w:rsidRPr="00637A9A" w:rsidRDefault="000A35AE" w:rsidP="000A35AE">
      <w:pPr>
        <w:spacing w:after="9" w:line="26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0A35AE" w:rsidRPr="00637A9A" w:rsidRDefault="000A35AE" w:rsidP="000A35AE">
      <w:pPr>
        <w:spacing w:after="14" w:line="259" w:lineRule="auto"/>
        <w:ind w:left="297" w:right="2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7A9A">
        <w:rPr>
          <w:rFonts w:ascii="Times New Roman" w:eastAsia="Times New Roman" w:hAnsi="Times New Roman" w:cs="Times New Roman"/>
          <w:b/>
          <w:sz w:val="28"/>
          <w:szCs w:val="28"/>
        </w:rPr>
        <w:t xml:space="preserve">(Финансовый университет) </w:t>
      </w:r>
    </w:p>
    <w:p w:rsidR="000A35AE" w:rsidRPr="00637A9A" w:rsidRDefault="000A35AE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0A35AE" w:rsidRPr="00637A9A" w:rsidRDefault="000A35AE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0A35AE" w:rsidRPr="00637A9A" w:rsidRDefault="000A35AE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</w:p>
    <w:p w:rsidR="00AC5C3D" w:rsidRPr="00637A9A" w:rsidRDefault="00D60C08" w:rsidP="006E1FB5">
      <w:pPr>
        <w:spacing w:after="75" w:line="259" w:lineRule="auto"/>
        <w:ind w:right="25"/>
        <w:jc w:val="center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Сведения </w:t>
      </w:r>
    </w:p>
    <w:p w:rsidR="00AC5C3D" w:rsidRPr="00637A9A" w:rsidRDefault="00D60C08" w:rsidP="00AC5C3D">
      <w:pPr>
        <w:spacing w:after="0" w:line="360" w:lineRule="auto"/>
        <w:ind w:right="23"/>
        <w:jc w:val="center"/>
        <w:rPr>
          <w:rFonts w:ascii="Times New Roman" w:eastAsia="Times New Roman" w:hAnsi="Times New Roman" w:cs="Times New Roman"/>
          <w:i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о внедрении в учебный процесс результатов исследований аспиранта__________________________________________________________ </w:t>
      </w:r>
      <w:r w:rsidRPr="00637A9A">
        <w:rPr>
          <w:rFonts w:ascii="Times New Roman" w:eastAsia="Times New Roman" w:hAnsi="Times New Roman" w:cs="Times New Roman"/>
          <w:i/>
          <w:sz w:val="28"/>
        </w:rPr>
        <w:t xml:space="preserve">(ФИО полностью) </w:t>
      </w:r>
    </w:p>
    <w:p w:rsidR="00AC5C3D" w:rsidRPr="00637A9A" w:rsidRDefault="00AC5C3D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Департамента/кафедр</w:t>
      </w:r>
      <w:r w:rsidR="00D60C08" w:rsidRPr="00637A9A">
        <w:rPr>
          <w:rFonts w:ascii="Times New Roman" w:eastAsia="Times New Roman" w:hAnsi="Times New Roman" w:cs="Times New Roman"/>
          <w:sz w:val="28"/>
        </w:rPr>
        <w:t>________________________________________________</w:t>
      </w:r>
    </w:p>
    <w:p w:rsidR="00AC5C3D" w:rsidRPr="00637A9A" w:rsidRDefault="00D60C08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 Тема д</w:t>
      </w:r>
      <w:r w:rsidR="00AC5C3D" w:rsidRPr="00637A9A">
        <w:rPr>
          <w:rFonts w:ascii="Times New Roman" w:eastAsia="Times New Roman" w:hAnsi="Times New Roman" w:cs="Times New Roman"/>
          <w:sz w:val="28"/>
        </w:rPr>
        <w:t>иссертационного исследования_</w:t>
      </w:r>
      <w:r w:rsidRPr="00637A9A">
        <w:rPr>
          <w:rFonts w:ascii="Times New Roman" w:eastAsia="Times New Roman" w:hAnsi="Times New Roman" w:cs="Times New Roman"/>
          <w:sz w:val="28"/>
        </w:rPr>
        <w:t>________________________________ _____________________________________</w:t>
      </w:r>
      <w:r w:rsidR="00AC5C3D" w:rsidRPr="00637A9A">
        <w:rPr>
          <w:rFonts w:ascii="Times New Roman" w:eastAsia="Times New Roman" w:hAnsi="Times New Roman" w:cs="Times New Roman"/>
          <w:sz w:val="28"/>
        </w:rPr>
        <w:t>______________________________</w:t>
      </w:r>
      <w:r w:rsidRPr="00637A9A">
        <w:rPr>
          <w:rFonts w:ascii="Times New Roman" w:eastAsia="Times New Roman" w:hAnsi="Times New Roman" w:cs="Times New Roman"/>
          <w:sz w:val="28"/>
        </w:rPr>
        <w:t>_________________________________________________________________</w:t>
      </w:r>
    </w:p>
    <w:p w:rsidR="00954EE3" w:rsidRPr="00637A9A" w:rsidRDefault="00954EE3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817"/>
        <w:gridCol w:w="3968"/>
        <w:gridCol w:w="2629"/>
        <w:gridCol w:w="1908"/>
      </w:tblGrid>
      <w:tr w:rsidR="00F37305" w:rsidRPr="00637A9A" w:rsidTr="00954EE3">
        <w:tc>
          <w:tcPr>
            <w:tcW w:w="817" w:type="dxa"/>
            <w:vAlign w:val="center"/>
          </w:tcPr>
          <w:p w:rsidR="00954EE3" w:rsidRPr="00637A9A" w:rsidRDefault="00954EE3" w:rsidP="00954EE3">
            <w:pPr>
              <w:ind w:right="2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37A9A">
              <w:rPr>
                <w:rFonts w:ascii="Times New Roman" w:eastAsia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3968" w:type="dxa"/>
            <w:vAlign w:val="center"/>
          </w:tcPr>
          <w:p w:rsidR="00954EE3" w:rsidRPr="00637A9A" w:rsidRDefault="00954EE3" w:rsidP="00954EE3">
            <w:pPr>
              <w:ind w:right="2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</w:rPr>
              <w:t>Результат исследования</w:t>
            </w:r>
          </w:p>
        </w:tc>
        <w:tc>
          <w:tcPr>
            <w:tcW w:w="2629" w:type="dxa"/>
            <w:vAlign w:val="center"/>
          </w:tcPr>
          <w:p w:rsidR="00954EE3" w:rsidRPr="00637A9A" w:rsidRDefault="00954EE3" w:rsidP="00954EE3">
            <w:pPr>
              <w:ind w:right="2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</w:rPr>
              <w:t>Учебная дисциплина</w:t>
            </w:r>
          </w:p>
        </w:tc>
        <w:tc>
          <w:tcPr>
            <w:tcW w:w="1908" w:type="dxa"/>
            <w:vAlign w:val="center"/>
          </w:tcPr>
          <w:p w:rsidR="00954EE3" w:rsidRPr="00637A9A" w:rsidRDefault="00954EE3" w:rsidP="00954EE3">
            <w:pPr>
              <w:spacing w:after="75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37A9A">
              <w:rPr>
                <w:rFonts w:ascii="Times New Roman" w:eastAsia="Times New Roman" w:hAnsi="Times New Roman" w:cs="Times New Roman"/>
                <w:sz w:val="28"/>
              </w:rPr>
              <w:t>Форма внедрения</w:t>
            </w: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F37305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54EE3" w:rsidRPr="00637A9A" w:rsidTr="00954EE3">
        <w:tc>
          <w:tcPr>
            <w:tcW w:w="817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96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629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08" w:type="dxa"/>
          </w:tcPr>
          <w:p w:rsidR="00954EE3" w:rsidRPr="00637A9A" w:rsidRDefault="00954EE3" w:rsidP="00AC5C3D">
            <w:pPr>
              <w:spacing w:line="360" w:lineRule="auto"/>
              <w:ind w:right="23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954EE3" w:rsidRPr="00637A9A" w:rsidRDefault="00954EE3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</w:p>
    <w:p w:rsidR="00AC5C3D" w:rsidRPr="00637A9A" w:rsidRDefault="00D60C08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 xml:space="preserve">Руководитель Департамента/ </w:t>
      </w:r>
    </w:p>
    <w:p w:rsidR="00A94D62" w:rsidRPr="00637A9A" w:rsidRDefault="00D60C08" w:rsidP="00AC5C3D">
      <w:pPr>
        <w:spacing w:after="0" w:line="360" w:lineRule="auto"/>
        <w:ind w:right="23"/>
        <w:rPr>
          <w:rFonts w:ascii="Times New Roman" w:eastAsia="Times New Roman" w:hAnsi="Times New Roman" w:cs="Times New Roman"/>
          <w:sz w:val="28"/>
        </w:rPr>
      </w:pPr>
      <w:r w:rsidRPr="00637A9A">
        <w:rPr>
          <w:rFonts w:ascii="Times New Roman" w:eastAsia="Times New Roman" w:hAnsi="Times New Roman" w:cs="Times New Roman"/>
          <w:sz w:val="28"/>
        </w:rPr>
        <w:t>Заведующий кафедрой _________________________</w:t>
      </w:r>
      <w:r w:rsidR="00AC5C3D" w:rsidRPr="00637A9A">
        <w:rPr>
          <w:rFonts w:ascii="Times New Roman" w:eastAsia="Times New Roman" w:hAnsi="Times New Roman" w:cs="Times New Roman"/>
          <w:sz w:val="28"/>
        </w:rPr>
        <w:t>______</w:t>
      </w:r>
      <w:r w:rsidRPr="00637A9A">
        <w:rPr>
          <w:rFonts w:ascii="Times New Roman" w:eastAsia="Times New Roman" w:hAnsi="Times New Roman" w:cs="Times New Roman"/>
          <w:sz w:val="28"/>
        </w:rPr>
        <w:t>_ Фамилия</w:t>
      </w:r>
      <w:r w:rsidR="00AC5C3D" w:rsidRPr="00637A9A">
        <w:rPr>
          <w:rFonts w:ascii="Times New Roman" w:eastAsia="Times New Roman" w:hAnsi="Times New Roman" w:cs="Times New Roman"/>
          <w:sz w:val="28"/>
        </w:rPr>
        <w:t xml:space="preserve"> И.О.</w:t>
      </w:r>
    </w:p>
    <w:sectPr w:rsidR="00A94D62" w:rsidRPr="00637A9A" w:rsidSect="00F75BA5">
      <w:footerReference w:type="default" r:id="rId9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0EA" w:rsidRDefault="00AC60EA" w:rsidP="00257A04">
      <w:pPr>
        <w:spacing w:after="0" w:line="240" w:lineRule="auto"/>
      </w:pPr>
      <w:r>
        <w:separator/>
      </w:r>
    </w:p>
  </w:endnote>
  <w:endnote w:type="continuationSeparator" w:id="0">
    <w:p w:rsidR="00AC60EA" w:rsidRDefault="00AC60EA" w:rsidP="0025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8813319"/>
      <w:docPartObj>
        <w:docPartGallery w:val="Page Numbers (Bottom of Page)"/>
        <w:docPartUnique/>
      </w:docPartObj>
    </w:sdtPr>
    <w:sdtEndPr/>
    <w:sdtContent>
      <w:p w:rsidR="00637A9A" w:rsidRDefault="00637A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9D1">
          <w:rPr>
            <w:noProof/>
          </w:rPr>
          <w:t>2</w:t>
        </w:r>
        <w:r>
          <w:fldChar w:fldCharType="end"/>
        </w:r>
      </w:p>
    </w:sdtContent>
  </w:sdt>
  <w:p w:rsidR="00637A9A" w:rsidRDefault="00637A9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0EA" w:rsidRDefault="00AC60EA" w:rsidP="00257A04">
      <w:pPr>
        <w:spacing w:after="0" w:line="240" w:lineRule="auto"/>
      </w:pPr>
      <w:r>
        <w:separator/>
      </w:r>
    </w:p>
  </w:footnote>
  <w:footnote w:type="continuationSeparator" w:id="0">
    <w:p w:rsidR="00AC60EA" w:rsidRDefault="00AC60EA" w:rsidP="00257A04">
      <w:pPr>
        <w:spacing w:after="0" w:line="240" w:lineRule="auto"/>
      </w:pPr>
      <w:r>
        <w:continuationSeparator/>
      </w:r>
    </w:p>
  </w:footnote>
  <w:footnote w:id="1">
    <w:p w:rsidR="00F37305" w:rsidRPr="00A94D62" w:rsidRDefault="00F3730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A94D62">
        <w:rPr>
          <w:rFonts w:ascii="Times New Roman" w:eastAsia="Times New Roman" w:hAnsi="Times New Roman" w:cs="Times New Roman"/>
          <w:sz w:val="24"/>
          <w:szCs w:val="24"/>
        </w:rPr>
        <w:footnoteRef/>
      </w:r>
      <w:r w:rsidRPr="00A94D62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Индивидуальный план формируется согласноп.5 Содержания практики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197E"/>
    <w:multiLevelType w:val="hybridMultilevel"/>
    <w:tmpl w:val="3A4CC036"/>
    <w:lvl w:ilvl="0" w:tplc="559007C0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B8AAF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E8CF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E4F08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AB26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48CC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662D4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2A105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643A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5737C2"/>
    <w:multiLevelType w:val="multilevel"/>
    <w:tmpl w:val="C3DA1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DF80CF8"/>
    <w:multiLevelType w:val="hybridMultilevel"/>
    <w:tmpl w:val="4E2C4FA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EBB4D8E"/>
    <w:multiLevelType w:val="hybridMultilevel"/>
    <w:tmpl w:val="022E1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A3D9E"/>
    <w:multiLevelType w:val="hybridMultilevel"/>
    <w:tmpl w:val="0D20D5FA"/>
    <w:lvl w:ilvl="0" w:tplc="5A422BE4">
      <w:start w:val="1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DE65EE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AC1A42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503D52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AC2F52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A27C66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BEA4D6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64BE12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DC0B3C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4D15D6"/>
    <w:multiLevelType w:val="hybridMultilevel"/>
    <w:tmpl w:val="CA84D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F6506"/>
    <w:multiLevelType w:val="hybridMultilevel"/>
    <w:tmpl w:val="0324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4606F"/>
    <w:multiLevelType w:val="hybridMultilevel"/>
    <w:tmpl w:val="6436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05FDE"/>
    <w:multiLevelType w:val="hybridMultilevel"/>
    <w:tmpl w:val="F8C0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D40D6"/>
    <w:multiLevelType w:val="multilevel"/>
    <w:tmpl w:val="488C8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3475B18"/>
    <w:multiLevelType w:val="hybridMultilevel"/>
    <w:tmpl w:val="9D46179A"/>
    <w:lvl w:ilvl="0" w:tplc="510EE7E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797CB4"/>
    <w:multiLevelType w:val="hybridMultilevel"/>
    <w:tmpl w:val="F39C3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B238E"/>
    <w:multiLevelType w:val="hybridMultilevel"/>
    <w:tmpl w:val="7E34F75E"/>
    <w:lvl w:ilvl="0" w:tplc="32ECFDF2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D13CB"/>
    <w:multiLevelType w:val="hybridMultilevel"/>
    <w:tmpl w:val="8AECE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797C"/>
    <w:multiLevelType w:val="hybridMultilevel"/>
    <w:tmpl w:val="B57A868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6E865E2F"/>
    <w:multiLevelType w:val="hybridMultilevel"/>
    <w:tmpl w:val="1B5CFAF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773330CF"/>
    <w:multiLevelType w:val="hybridMultilevel"/>
    <w:tmpl w:val="E5847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722A4"/>
    <w:multiLevelType w:val="hybridMultilevel"/>
    <w:tmpl w:val="5DB2D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76A18"/>
    <w:multiLevelType w:val="hybridMultilevel"/>
    <w:tmpl w:val="19FC5B5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7F6F25D5"/>
    <w:multiLevelType w:val="hybridMultilevel"/>
    <w:tmpl w:val="08FCE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0"/>
  </w:num>
  <w:num w:numId="4">
    <w:abstractNumId w:val="4"/>
  </w:num>
  <w:num w:numId="5">
    <w:abstractNumId w:val="1"/>
  </w:num>
  <w:num w:numId="6">
    <w:abstractNumId w:val="14"/>
  </w:num>
  <w:num w:numId="7">
    <w:abstractNumId w:val="15"/>
  </w:num>
  <w:num w:numId="8">
    <w:abstractNumId w:val="2"/>
  </w:num>
  <w:num w:numId="9">
    <w:abstractNumId w:val="7"/>
  </w:num>
  <w:num w:numId="10">
    <w:abstractNumId w:val="6"/>
  </w:num>
  <w:num w:numId="11">
    <w:abstractNumId w:val="11"/>
  </w:num>
  <w:num w:numId="12">
    <w:abstractNumId w:val="8"/>
  </w:num>
  <w:num w:numId="13">
    <w:abstractNumId w:val="16"/>
  </w:num>
  <w:num w:numId="14">
    <w:abstractNumId w:val="13"/>
  </w:num>
  <w:num w:numId="15">
    <w:abstractNumId w:val="3"/>
  </w:num>
  <w:num w:numId="16">
    <w:abstractNumId w:val="5"/>
  </w:num>
  <w:num w:numId="17">
    <w:abstractNumId w:val="19"/>
  </w:num>
  <w:num w:numId="18">
    <w:abstractNumId w:val="10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23D"/>
    <w:rsid w:val="000544EB"/>
    <w:rsid w:val="000A35AE"/>
    <w:rsid w:val="000D7D72"/>
    <w:rsid w:val="001278D7"/>
    <w:rsid w:val="00152F9B"/>
    <w:rsid w:val="00177782"/>
    <w:rsid w:val="001C34FD"/>
    <w:rsid w:val="001D6588"/>
    <w:rsid w:val="002039D1"/>
    <w:rsid w:val="00257A04"/>
    <w:rsid w:val="00267784"/>
    <w:rsid w:val="00293C0B"/>
    <w:rsid w:val="002C5A9E"/>
    <w:rsid w:val="002D6F1E"/>
    <w:rsid w:val="002F240B"/>
    <w:rsid w:val="002F5726"/>
    <w:rsid w:val="00337729"/>
    <w:rsid w:val="00347BA6"/>
    <w:rsid w:val="00354AFD"/>
    <w:rsid w:val="003B6948"/>
    <w:rsid w:val="004A3EDB"/>
    <w:rsid w:val="004B1A81"/>
    <w:rsid w:val="004E7448"/>
    <w:rsid w:val="004F0DDB"/>
    <w:rsid w:val="00553ECD"/>
    <w:rsid w:val="00582E0E"/>
    <w:rsid w:val="005B647E"/>
    <w:rsid w:val="005F483B"/>
    <w:rsid w:val="00604E4E"/>
    <w:rsid w:val="00605C7F"/>
    <w:rsid w:val="00637A9A"/>
    <w:rsid w:val="006558AF"/>
    <w:rsid w:val="00683968"/>
    <w:rsid w:val="00685A92"/>
    <w:rsid w:val="006B2326"/>
    <w:rsid w:val="006E1FB5"/>
    <w:rsid w:val="00702DB5"/>
    <w:rsid w:val="00730A10"/>
    <w:rsid w:val="00737CE9"/>
    <w:rsid w:val="0079523D"/>
    <w:rsid w:val="007959EB"/>
    <w:rsid w:val="007A6381"/>
    <w:rsid w:val="007A68DD"/>
    <w:rsid w:val="007B537B"/>
    <w:rsid w:val="007B7699"/>
    <w:rsid w:val="007E4AA0"/>
    <w:rsid w:val="008731D9"/>
    <w:rsid w:val="00906105"/>
    <w:rsid w:val="00942C8D"/>
    <w:rsid w:val="00946A12"/>
    <w:rsid w:val="00952608"/>
    <w:rsid w:val="00954EE3"/>
    <w:rsid w:val="009936F8"/>
    <w:rsid w:val="009A2132"/>
    <w:rsid w:val="009E7933"/>
    <w:rsid w:val="009F211F"/>
    <w:rsid w:val="00A02DBA"/>
    <w:rsid w:val="00A638A9"/>
    <w:rsid w:val="00A94D62"/>
    <w:rsid w:val="00AB4A8D"/>
    <w:rsid w:val="00AC5C3D"/>
    <w:rsid w:val="00AC60EA"/>
    <w:rsid w:val="00B00C97"/>
    <w:rsid w:val="00B3123F"/>
    <w:rsid w:val="00B51B00"/>
    <w:rsid w:val="00BE692E"/>
    <w:rsid w:val="00C17D3E"/>
    <w:rsid w:val="00C26213"/>
    <w:rsid w:val="00C35807"/>
    <w:rsid w:val="00C94D43"/>
    <w:rsid w:val="00CA17B5"/>
    <w:rsid w:val="00CA3A25"/>
    <w:rsid w:val="00D352A4"/>
    <w:rsid w:val="00D60C08"/>
    <w:rsid w:val="00DA27CC"/>
    <w:rsid w:val="00E11E20"/>
    <w:rsid w:val="00E249B1"/>
    <w:rsid w:val="00E75447"/>
    <w:rsid w:val="00E92990"/>
    <w:rsid w:val="00F37305"/>
    <w:rsid w:val="00F603AC"/>
    <w:rsid w:val="00F75BA5"/>
    <w:rsid w:val="00FA14B5"/>
    <w:rsid w:val="00FB2064"/>
    <w:rsid w:val="00FD65CC"/>
    <w:rsid w:val="00FF1F14"/>
    <w:rsid w:val="00FF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585B25"/>
  <w15:docId w15:val="{97B6F54A-94F8-425D-BB87-05D3CB681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0D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73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39"/>
    <w:rsid w:val="004B1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39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57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7A04"/>
  </w:style>
  <w:style w:type="paragraph" w:styleId="a7">
    <w:name w:val="footer"/>
    <w:basedOn w:val="a"/>
    <w:link w:val="a8"/>
    <w:uiPriority w:val="99"/>
    <w:unhideWhenUsed/>
    <w:rsid w:val="00257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7A04"/>
  </w:style>
  <w:style w:type="paragraph" w:styleId="a9">
    <w:name w:val="footnote text"/>
    <w:basedOn w:val="a"/>
    <w:link w:val="aa"/>
    <w:uiPriority w:val="99"/>
    <w:semiHidden/>
    <w:unhideWhenUsed/>
    <w:rsid w:val="002C5A9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C5A9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C5A9E"/>
    <w:rPr>
      <w:vertAlign w:val="superscript"/>
    </w:rPr>
  </w:style>
  <w:style w:type="character" w:styleId="ac">
    <w:name w:val="Hyperlink"/>
    <w:basedOn w:val="a0"/>
    <w:uiPriority w:val="99"/>
    <w:unhideWhenUsed/>
    <w:rsid w:val="00553EC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F0D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730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TOC Heading"/>
    <w:basedOn w:val="1"/>
    <w:next w:val="a"/>
    <w:uiPriority w:val="39"/>
    <w:unhideWhenUsed/>
    <w:qFormat/>
    <w:rsid w:val="00F37305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F3730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3730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652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F461F-C446-4188-9873-BA9DC77F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19</Pages>
  <Words>4446</Words>
  <Characters>25345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Иванова Карина Николаевна</cp:lastModifiedBy>
  <cp:revision>22</cp:revision>
  <dcterms:created xsi:type="dcterms:W3CDTF">2022-12-05T16:58:00Z</dcterms:created>
  <dcterms:modified xsi:type="dcterms:W3CDTF">2023-01-12T07:20:00Z</dcterms:modified>
</cp:coreProperties>
</file>